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>
      <v:fill r:id="rId4" o:title="Широкий диагональный 1" type="pattern"/>
    </v:background>
  </w:background>
  <w:body>
    <w:p w:rsidR="003E123F" w:rsidRPr="003B061D" w:rsidRDefault="00875508" w:rsidP="003107C0">
      <w:pPr>
        <w:tabs>
          <w:tab w:val="left" w:pos="14175"/>
          <w:tab w:val="left" w:pos="14884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22516D5" wp14:editId="13E9DE58">
            <wp:simplePos x="0" y="0"/>
            <wp:positionH relativeFrom="margin">
              <wp:posOffset>60960</wp:posOffset>
            </wp:positionH>
            <wp:positionV relativeFrom="margin">
              <wp:posOffset>-135255</wp:posOffset>
            </wp:positionV>
            <wp:extent cx="780415" cy="930275"/>
            <wp:effectExtent l="0" t="0" r="635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E039E47" wp14:editId="3BDBC822">
            <wp:simplePos x="0" y="0"/>
            <wp:positionH relativeFrom="margin">
              <wp:posOffset>8857615</wp:posOffset>
            </wp:positionH>
            <wp:positionV relativeFrom="margin">
              <wp:posOffset>142240</wp:posOffset>
            </wp:positionV>
            <wp:extent cx="878205" cy="878205"/>
            <wp:effectExtent l="0" t="0" r="0" b="0"/>
            <wp:wrapSquare wrapText="bothSides"/>
            <wp:docPr id="25" name="Рисунок 25" descr="http://sch3.gancevichi.edu.by/ru/sm.aspx?guid=2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3.gancevichi.edu.by/ru/sm.aspx?guid=21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7C0">
        <w:t xml:space="preserve">   </w:t>
      </w:r>
      <w:r w:rsidR="00D1690C">
        <w:t xml:space="preserve">  </w:t>
      </w:r>
      <w:r w:rsidR="001238E9">
        <w:rPr>
          <w:noProof/>
        </w:rPr>
        <w:t xml:space="preserve"> </w:t>
      </w:r>
      <w:r w:rsidR="00D1690C">
        <w:rPr>
          <w:noProof/>
        </w:rPr>
        <w:t xml:space="preserve"> </w:t>
      </w:r>
      <w:r w:rsidR="00041FE1">
        <w:rPr>
          <w:noProof/>
        </w:rPr>
        <w:t xml:space="preserve">     </w:t>
      </w:r>
      <w:r w:rsidR="00D1690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2616">
        <w:rPr>
          <w:noProof/>
        </w:rPr>
        <w:t xml:space="preserve">             </w:t>
      </w:r>
      <w:r w:rsidR="00D1690C">
        <w:rPr>
          <w:noProof/>
        </w:rPr>
        <w:t xml:space="preserve">                                   </w:t>
      </w:r>
      <w:r w:rsidR="003107C0">
        <w:rPr>
          <w:noProof/>
        </w:rPr>
        <w:t xml:space="preserve">                    </w:t>
      </w:r>
      <w:r w:rsidR="00D1690C">
        <w:rPr>
          <w:noProof/>
        </w:rPr>
        <w:t xml:space="preserve">                        </w:t>
      </w:r>
      <w:r w:rsidR="003107C0">
        <w:rPr>
          <w:noProof/>
        </w:rPr>
        <w:t xml:space="preserve">                    </w:t>
      </w:r>
      <w:r w:rsidR="00D1690C">
        <w:rPr>
          <w:noProof/>
        </w:rPr>
        <w:t xml:space="preserve">            </w:t>
      </w:r>
      <w:r w:rsidR="00041FE1">
        <w:rPr>
          <w:noProof/>
        </w:rPr>
        <w:t xml:space="preserve">       </w:t>
      </w:r>
      <w:r w:rsidR="00610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99EFC" wp14:editId="15751333">
                <wp:simplePos x="0" y="0"/>
                <wp:positionH relativeFrom="column">
                  <wp:posOffset>1574800</wp:posOffset>
                </wp:positionH>
                <wp:positionV relativeFrom="paragraph">
                  <wp:posOffset>-127000</wp:posOffset>
                </wp:positionV>
                <wp:extent cx="6697345" cy="735965"/>
                <wp:effectExtent l="0" t="0" r="8255" b="698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7359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2CE" w:rsidRPr="003E123F" w:rsidRDefault="006102CE" w:rsidP="006102CE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123F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СОЦИАЛЬНЫЙ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4pt;margin-top:-10pt;width:527.3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" fillcolor="#b6dde8 [1304]" stroked="f">
                <v:textbox>
                  <w:txbxContent>
                    <w:p w:rsidR="006102CE" w:rsidRPr="003E123F" w:rsidRDefault="006102CE" w:rsidP="006102CE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123F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СОЦИАЛЬНЫЙ КОНТРАКТ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FE1">
        <w:rPr>
          <w:noProof/>
        </w:rPr>
        <w:t xml:space="preserve">   </w:t>
      </w:r>
    </w:p>
    <w:p w:rsidR="00CF4267" w:rsidRDefault="006102CE" w:rsidP="006102CE">
      <w:pPr>
        <w:tabs>
          <w:tab w:val="left" w:pos="5498"/>
        </w:tabs>
        <w:jc w:val="center"/>
        <w:rPr>
          <w:rFonts w:ascii="Broadway" w:hAnsi="Broadway"/>
          <w:b/>
          <w:color w:val="215868" w:themeColor="accent5" w:themeShade="80"/>
          <w:sz w:val="32"/>
        </w:rPr>
      </w:pP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ГОСУДАРСТВЕННАЯ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СОЦИАЛЬНАЯ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ПОМОЩЬ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="00D867CF">
        <w:rPr>
          <w:b/>
          <w:color w:val="215868" w:themeColor="accent5" w:themeShade="80"/>
          <w:sz w:val="32"/>
        </w:rPr>
        <w:br/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НА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СТИМУЛИРОВАНИЕ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МАЛОИМУЩИХ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ГРАЖДАН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="003E123F" w:rsidRPr="00D867CF">
        <w:rPr>
          <w:rFonts w:ascii="Broadway" w:hAnsi="Broadway"/>
          <w:b/>
          <w:color w:val="215868" w:themeColor="accent5" w:themeShade="80"/>
          <w:sz w:val="32"/>
        </w:rPr>
        <w:br/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К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АКТИВНЫМ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ДЕЙСТВИЯМ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ПО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ПРЕОДОЛЕНИЮ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="00D867CF">
        <w:rPr>
          <w:b/>
          <w:color w:val="215868" w:themeColor="accent5" w:themeShade="80"/>
          <w:sz w:val="32"/>
        </w:rPr>
        <w:br/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ТРУДНОЙ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ЖИЗНЕННОЙ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СИТУАЦИИ</w:t>
      </w:r>
      <w:r w:rsidR="00AE30B1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И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ВЫХОДУ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ИЗ</w:t>
      </w:r>
      <w:r w:rsidRPr="00D867CF">
        <w:rPr>
          <w:rFonts w:ascii="Broadway" w:hAnsi="Broadway"/>
          <w:b/>
          <w:color w:val="215868" w:themeColor="accent5" w:themeShade="80"/>
          <w:sz w:val="32"/>
        </w:rPr>
        <w:t xml:space="preserve"> </w:t>
      </w:r>
      <w:r w:rsidRPr="00D867CF">
        <w:rPr>
          <w:rFonts w:ascii="Times New Roman" w:hAnsi="Times New Roman" w:cs="Times New Roman"/>
          <w:b/>
          <w:color w:val="215868" w:themeColor="accent5" w:themeShade="80"/>
          <w:sz w:val="32"/>
        </w:rPr>
        <w:t>БЕДНОСТИ</w:t>
      </w:r>
    </w:p>
    <w:p w:rsidR="00A51CF6" w:rsidRPr="00AE30B1" w:rsidRDefault="00AE30B1" w:rsidP="00AE30B1">
      <w:pPr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</w:pPr>
      <w:r w:rsidRPr="00AE30B1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t>Приглашаем мал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t xml:space="preserve">оимущие семьи, в том числе семьи с несовершеннолетними детьми,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br/>
        <w:t>и малоимущих одиноко проживающих граждан</w:t>
      </w:r>
      <w:r w:rsidRPr="00AE30B1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t xml:space="preserve"> для заключения социального контракта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br/>
      </w:r>
      <w:r w:rsidRPr="00AE30B1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14:textOutline w14:w="5270" w14:cap="flat" w14:cmpd="sng" w14:algn="ctr">
            <w14:solidFill>
              <w14:srgbClr w14:val="003399"/>
            </w14:solidFill>
            <w14:prstDash w14:val="solid"/>
            <w14:round/>
          </w14:textOutline>
        </w:rPr>
        <w:t>в целях повышения доходов семьи.</w:t>
      </w:r>
    </w:p>
    <w:p w:rsidR="00A51CF6" w:rsidRDefault="00AE30B1" w:rsidP="00CF4267">
      <w:pPr>
        <w:tabs>
          <w:tab w:val="left" w:pos="4544"/>
        </w:tabs>
        <w:rPr>
          <w:sz w:val="32"/>
        </w:rPr>
      </w:pPr>
      <w:r>
        <w:rPr>
          <w:rFonts w:ascii="Times New Roman" w:hAnsi="Times New Roman" w:cs="Times New Roman"/>
          <w:b/>
          <w:noProof/>
          <w:color w:val="4BACC6" w:themeColor="accent5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E4359" wp14:editId="6C1A9388">
                <wp:simplePos x="0" y="0"/>
                <wp:positionH relativeFrom="column">
                  <wp:posOffset>5873778</wp:posOffset>
                </wp:positionH>
                <wp:positionV relativeFrom="paragraph">
                  <wp:posOffset>6571</wp:posOffset>
                </wp:positionV>
                <wp:extent cx="0" cy="241714"/>
                <wp:effectExtent l="0" t="0" r="1905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5pt,.5pt" to="462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" strokecolor="#4579b8 [3044]"/>
            </w:pict>
          </mc:Fallback>
        </mc:AlternateContent>
      </w:r>
      <w:r w:rsidR="00A81424">
        <w:rPr>
          <w:rFonts w:ascii="Times New Roman" w:hAnsi="Times New Roman" w:cs="Times New Roman"/>
          <w:b/>
          <w:noProof/>
          <w:color w:val="4BACC6" w:themeColor="accent5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ABF51" wp14:editId="15AA6A75">
                <wp:simplePos x="0" y="0"/>
                <wp:positionH relativeFrom="column">
                  <wp:posOffset>1253490</wp:posOffset>
                </wp:positionH>
                <wp:positionV relativeFrom="paragraph">
                  <wp:posOffset>245303</wp:posOffset>
                </wp:positionV>
                <wp:extent cx="7255510" cy="3175"/>
                <wp:effectExtent l="0" t="0" r="21590" b="349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551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19.3pt" to="67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" strokecolor="#4a7ebb"/>
            </w:pict>
          </mc:Fallback>
        </mc:AlternateContent>
      </w:r>
    </w:p>
    <w:p w:rsidR="00A81424" w:rsidRDefault="008736F5" w:rsidP="00CF4267">
      <w:pPr>
        <w:tabs>
          <w:tab w:val="left" w:pos="4544"/>
        </w:tabs>
        <w:rPr>
          <w:rFonts w:ascii="Broadway" w:hAnsi="Broadway"/>
          <w:sz w:val="32"/>
        </w:rPr>
      </w:pPr>
      <w:r>
        <w:rPr>
          <w:sz w:val="32"/>
        </w:rPr>
        <w:t xml:space="preserve">               </w:t>
      </w:r>
      <w:r w:rsidR="00EE6A46">
        <w:rPr>
          <w:sz w:val="32"/>
        </w:rPr>
        <w:t xml:space="preserve">  </w:t>
      </w:r>
      <w:r w:rsidR="00A51CF6">
        <w:rPr>
          <w:sz w:val="32"/>
        </w:rPr>
        <w:t xml:space="preserve">     </w:t>
      </w:r>
      <w:r w:rsidR="000017AE">
        <w:rPr>
          <w:noProof/>
          <w:lang w:eastAsia="ru-RU"/>
        </w:rPr>
        <w:drawing>
          <wp:inline distT="0" distB="0" distL="0" distR="0" wp14:anchorId="45C2D0C9" wp14:editId="5DD09765">
            <wp:extent cx="1472540" cy="1472540"/>
            <wp:effectExtent l="0" t="0" r="0" b="0"/>
            <wp:docPr id="7" name="Рисунок 7" descr="https://pbs.twimg.com/media/DTFXZ4hW4AAy0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TFXZ4hW4AAy0s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8CF">
        <w:rPr>
          <w:noProof/>
          <w:lang w:eastAsia="ru-RU"/>
        </w:rPr>
        <w:t xml:space="preserve">                               </w:t>
      </w:r>
      <w:r w:rsidR="00EE6A46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</w:t>
      </w:r>
      <w:r w:rsidR="00CE396D">
        <w:rPr>
          <w:noProof/>
          <w:lang w:eastAsia="ru-RU"/>
        </w:rPr>
        <w:drawing>
          <wp:inline distT="0" distB="0" distL="0" distR="0" wp14:anchorId="264CD882" wp14:editId="6D1AAC65">
            <wp:extent cx="2196935" cy="1520042"/>
            <wp:effectExtent l="0" t="0" r="0" b="4445"/>
            <wp:docPr id="10" name="Рисунок 10" descr="https://avatars.mds.yandex.net/get-images-cbir/2316697/R3hn-R7EqSxbOobCga2IAw7301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images-cbir/2316697/R3hn-R7EqSxbOobCga2IAw7301/oc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35" cy="152004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</w:t>
      </w:r>
      <w:r w:rsidR="00EE6A4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548F3C" wp14:editId="4E07C3E4">
            <wp:extent cx="1425039" cy="1425039"/>
            <wp:effectExtent l="0" t="0" r="381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1425039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830" w:rsidRDefault="00A81424" w:rsidP="00E837A9">
      <w:pPr>
        <w:tabs>
          <w:tab w:val="left" w:pos="3123"/>
          <w:tab w:val="left" w:pos="12530"/>
        </w:tabs>
        <w:spacing w:after="0" w:line="240" w:lineRule="exact"/>
        <w:rPr>
          <w:rFonts w:ascii="Times New Roman" w:hAnsi="Times New Roman" w:cs="Times New Roman"/>
          <w:b/>
          <w:color w:val="215868" w:themeColor="accent5" w:themeShade="80"/>
          <w:sz w:val="28"/>
        </w:rPr>
      </w:pPr>
      <w:r w:rsidRPr="00E837A9">
        <w:rPr>
          <w:sz w:val="28"/>
        </w:rPr>
        <w:t xml:space="preserve">                     </w:t>
      </w:r>
      <w:r w:rsidR="00C3690B">
        <w:rPr>
          <w:sz w:val="28"/>
        </w:rPr>
        <w:t xml:space="preserve">      </w:t>
      </w:r>
      <w:r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на поиск работы                                 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</w:t>
      </w:r>
      <w:r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на осуществление </w:t>
      </w:r>
      <w:r w:rsid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>на ведение личного</w:t>
      </w:r>
      <w:r w:rsidR="00E837A9"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                                             </w:t>
      </w:r>
      <w:r w:rsid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</w:t>
      </w:r>
    </w:p>
    <w:p w:rsidR="00866E38" w:rsidRDefault="00866E38" w:rsidP="00C3690B">
      <w:pPr>
        <w:tabs>
          <w:tab w:val="left" w:pos="6845"/>
          <w:tab w:val="left" w:pos="12530"/>
        </w:tabs>
        <w:spacing w:after="0" w:line="240" w:lineRule="exact"/>
        <w:rPr>
          <w:rFonts w:ascii="Times New Roman" w:hAnsi="Times New Roman" w:cs="Times New Roman"/>
          <w:b/>
          <w:color w:val="215868" w:themeColor="accent5" w:themeShade="80"/>
          <w:sz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                                          индивидуальной предпринимательской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>подсобного хозяйства</w:t>
      </w:r>
    </w:p>
    <w:p w:rsidR="00907967" w:rsidRDefault="00866E38" w:rsidP="00F97F33">
      <w:pPr>
        <w:tabs>
          <w:tab w:val="left" w:pos="3123"/>
          <w:tab w:val="center" w:pos="7867"/>
        </w:tabs>
        <w:spacing w:after="0" w:line="240" w:lineRule="exact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            </w:t>
      </w:r>
      <w:r w:rsidR="00C3690B"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   </w:t>
      </w:r>
      <w:r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18 389 руб. </w:t>
      </w:r>
      <w:r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от одного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>деятельности</w:t>
      </w:r>
      <w:r>
        <w:rPr>
          <w:rFonts w:ascii="Times New Roman" w:hAnsi="Times New Roman" w:cs="Times New Roman"/>
          <w:b/>
          <w:color w:val="215868" w:themeColor="accent5" w:themeShade="80"/>
          <w:sz w:val="28"/>
        </w:rPr>
        <w:br/>
        <w:t xml:space="preserve">      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</w:t>
      </w:r>
      <w:r>
        <w:rPr>
          <w:rFonts w:ascii="Times New Roman" w:hAnsi="Times New Roman" w:cs="Times New Roman"/>
          <w:b/>
          <w:color w:val="215868" w:themeColor="accent5" w:themeShade="80"/>
          <w:sz w:val="28"/>
        </w:rPr>
        <w:t>до четырех месяцев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</w:t>
      </w:r>
      <w:r w:rsidR="00A81424"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</w:t>
      </w:r>
      <w:r w:rsidR="00C05830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                 </w:t>
      </w:r>
      <w:r w:rsidR="00C3690B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</w:t>
      </w:r>
      <w:r w:rsidR="00192E01"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t>до 100 000 руб.</w:t>
      </w:r>
      <w:r w:rsidR="00E837A9"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br/>
      </w:r>
      <w:r w:rsidR="00E837A9" w:rsidRP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                                                 </w:t>
      </w:r>
      <w:r w:rsidR="00E837A9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 </w:t>
      </w:r>
      <w:r w:rsidR="00EE6A46">
        <w:rPr>
          <w:rFonts w:ascii="Times New Roman" w:hAnsi="Times New Roman" w:cs="Times New Roman"/>
          <w:b/>
          <w:color w:val="215868" w:themeColor="accent5" w:themeShade="80"/>
          <w:sz w:val="28"/>
        </w:rPr>
        <w:t xml:space="preserve">              </w:t>
      </w:r>
      <w:r w:rsidR="00C3690B" w:rsidRPr="00ED66C1">
        <w:rPr>
          <w:rFonts w:ascii="Times New Roman" w:hAnsi="Times New Roman" w:cs="Times New Roman"/>
          <w:b/>
          <w:color w:val="984806" w:themeColor="accent6" w:themeShade="80"/>
          <w:sz w:val="28"/>
        </w:rPr>
        <w:t>до 250 000 руб.</w:t>
      </w:r>
    </w:p>
    <w:p w:rsidR="00F97F33" w:rsidRDefault="00AE30B1" w:rsidP="00D1690C">
      <w:pPr>
        <w:tabs>
          <w:tab w:val="left" w:pos="2225"/>
        </w:tabs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 wp14:anchorId="108C9B91" wp14:editId="7D38BC66">
            <wp:simplePos x="0" y="0"/>
            <wp:positionH relativeFrom="margin">
              <wp:posOffset>8976360</wp:posOffset>
            </wp:positionH>
            <wp:positionV relativeFrom="margin">
              <wp:posOffset>5708650</wp:posOffset>
            </wp:positionV>
            <wp:extent cx="946150" cy="946150"/>
            <wp:effectExtent l="0" t="0" r="635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864" w:rsidRPr="003107C0" w:rsidRDefault="00907967" w:rsidP="002415A2">
      <w:pPr>
        <w:shd w:val="clear" w:color="auto" w:fill="DAEEF3" w:themeFill="accent5" w:themeFillTint="33"/>
        <w:tabs>
          <w:tab w:val="left" w:pos="2225"/>
        </w:tabs>
        <w:jc w:val="center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3107C0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Для получения дополнительной информации можно обратиться </w:t>
      </w:r>
      <w:r w:rsidR="00036548" w:rsidRPr="003107C0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br/>
      </w:r>
      <w:r w:rsidRPr="003107C0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в центр социальной поддержки по месту жительства</w:t>
      </w:r>
      <w:r w:rsidR="009D2389" w:rsidRPr="003107C0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br/>
        <w:t xml:space="preserve">Ссылка: https://mszn27.ru/csp </w:t>
      </w:r>
    </w:p>
    <w:sectPr w:rsidR="00A11864" w:rsidRPr="003107C0" w:rsidSect="005C3675">
      <w:pgSz w:w="16838" w:h="11906" w:orient="landscape"/>
      <w:pgMar w:top="851" w:right="536" w:bottom="284" w:left="567" w:header="708" w:footer="708" w:gutter="0"/>
      <w:pgBorders w:offsetFrom="page">
        <w:top w:val="dashSmallGap" w:sz="4" w:space="24" w:color="215868" w:themeColor="accent5" w:themeShade="80"/>
        <w:left w:val="dashSmallGap" w:sz="4" w:space="24" w:color="215868" w:themeColor="accent5" w:themeShade="80"/>
        <w:bottom w:val="dashSmallGap" w:sz="4" w:space="24" w:color="215868" w:themeColor="accent5" w:themeShade="80"/>
        <w:right w:val="dashSmallGap" w:sz="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67" w:rsidRDefault="00907967" w:rsidP="00907967">
      <w:pPr>
        <w:spacing w:after="0" w:line="240" w:lineRule="auto"/>
      </w:pPr>
      <w:r>
        <w:separator/>
      </w:r>
    </w:p>
  </w:endnote>
  <w:endnote w:type="continuationSeparator" w:id="0">
    <w:p w:rsidR="00907967" w:rsidRDefault="00907967" w:rsidP="0090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67" w:rsidRDefault="00907967" w:rsidP="00907967">
      <w:pPr>
        <w:spacing w:after="0" w:line="240" w:lineRule="auto"/>
      </w:pPr>
      <w:r>
        <w:separator/>
      </w:r>
    </w:p>
  </w:footnote>
  <w:footnote w:type="continuationSeparator" w:id="0">
    <w:p w:rsidR="00907967" w:rsidRDefault="00907967" w:rsidP="0090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9E"/>
    <w:rsid w:val="000017AE"/>
    <w:rsid w:val="00036548"/>
    <w:rsid w:val="00041FE1"/>
    <w:rsid w:val="0011339E"/>
    <w:rsid w:val="001238E9"/>
    <w:rsid w:val="00172616"/>
    <w:rsid w:val="00192E01"/>
    <w:rsid w:val="00213E70"/>
    <w:rsid w:val="002415A2"/>
    <w:rsid w:val="002C30E9"/>
    <w:rsid w:val="003107C0"/>
    <w:rsid w:val="003B061D"/>
    <w:rsid w:val="003E123F"/>
    <w:rsid w:val="004753C8"/>
    <w:rsid w:val="005C3675"/>
    <w:rsid w:val="006038CF"/>
    <w:rsid w:val="006102CE"/>
    <w:rsid w:val="00655AA0"/>
    <w:rsid w:val="00866E38"/>
    <w:rsid w:val="008736F5"/>
    <w:rsid w:val="00875508"/>
    <w:rsid w:val="00907967"/>
    <w:rsid w:val="009D2389"/>
    <w:rsid w:val="00A11864"/>
    <w:rsid w:val="00A3383C"/>
    <w:rsid w:val="00A51CF6"/>
    <w:rsid w:val="00A81424"/>
    <w:rsid w:val="00AE30B1"/>
    <w:rsid w:val="00BB04CB"/>
    <w:rsid w:val="00C05830"/>
    <w:rsid w:val="00C3690B"/>
    <w:rsid w:val="00CE396D"/>
    <w:rsid w:val="00CF4267"/>
    <w:rsid w:val="00D1690C"/>
    <w:rsid w:val="00D52363"/>
    <w:rsid w:val="00D867CF"/>
    <w:rsid w:val="00E25EB2"/>
    <w:rsid w:val="00E837A9"/>
    <w:rsid w:val="00ED66C1"/>
    <w:rsid w:val="00EE6A46"/>
    <w:rsid w:val="00F97F33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6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A4E6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E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6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6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E6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4E6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E6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A4E6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A4E6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A4E6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A4E6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E6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A4E6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A4E6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FA4E6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FA4E6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A4E6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A4E6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A4E6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A4E6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4E64"/>
  </w:style>
  <w:style w:type="paragraph" w:styleId="ac">
    <w:name w:val="List Paragraph"/>
    <w:basedOn w:val="a"/>
    <w:uiPriority w:val="34"/>
    <w:qFormat/>
    <w:rsid w:val="00FA4E6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A4E6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A4E6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A4E6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A4E6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A4E6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A4E6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A4E6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A4E6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A4E6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A4E6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A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1CF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9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07967"/>
  </w:style>
  <w:style w:type="paragraph" w:styleId="af9">
    <w:name w:val="footer"/>
    <w:basedOn w:val="a"/>
    <w:link w:val="afa"/>
    <w:uiPriority w:val="99"/>
    <w:unhideWhenUsed/>
    <w:rsid w:val="009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07967"/>
  </w:style>
  <w:style w:type="character" w:styleId="afb">
    <w:name w:val="Hyperlink"/>
    <w:basedOn w:val="a0"/>
    <w:uiPriority w:val="99"/>
    <w:unhideWhenUsed/>
    <w:rsid w:val="009D2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6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A4E6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E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6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6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E6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4E6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E6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A4E6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A4E6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A4E6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A4E6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E6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A4E6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FA4E6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FA4E6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FA4E6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A4E6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A4E64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A4E64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A4E6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4E64"/>
  </w:style>
  <w:style w:type="paragraph" w:styleId="ac">
    <w:name w:val="List Paragraph"/>
    <w:basedOn w:val="a"/>
    <w:uiPriority w:val="34"/>
    <w:qFormat/>
    <w:rsid w:val="00FA4E6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A4E6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A4E6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A4E6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A4E6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A4E6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A4E6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A4E6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A4E6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A4E6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A4E6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A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1CF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9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07967"/>
  </w:style>
  <w:style w:type="paragraph" w:styleId="af9">
    <w:name w:val="footer"/>
    <w:basedOn w:val="a"/>
    <w:link w:val="afa"/>
    <w:uiPriority w:val="99"/>
    <w:unhideWhenUsed/>
    <w:rsid w:val="0090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07967"/>
  </w:style>
  <w:style w:type="character" w:styleId="afb">
    <w:name w:val="Hyperlink"/>
    <w:basedOn w:val="a0"/>
    <w:uiPriority w:val="99"/>
    <w:unhideWhenUsed/>
    <w:rsid w:val="009D2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0B16-8F93-4FC8-86DC-D95C39C0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osv09 Шевчук Т.С.</dc:creator>
  <cp:lastModifiedBy>Стрельцова Ольга Петровна</cp:lastModifiedBy>
  <cp:revision>2</cp:revision>
  <dcterms:created xsi:type="dcterms:W3CDTF">2022-03-30T01:46:00Z</dcterms:created>
  <dcterms:modified xsi:type="dcterms:W3CDTF">2022-03-30T01:46:00Z</dcterms:modified>
</cp:coreProperties>
</file>