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AD592" w14:textId="77777777" w:rsidR="00CF176B" w:rsidRDefault="00CF176B" w:rsidP="00045F6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Уважаемый Валерий Геннадьевич!</w:t>
      </w:r>
    </w:p>
    <w:p w14:paraId="015016F0" w14:textId="77777777" w:rsidR="007E5FBA" w:rsidRPr="007B1769" w:rsidRDefault="007E5FBA" w:rsidP="00045F6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7B176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Уважаемый </w:t>
      </w:r>
      <w:r w:rsidR="006D755D">
        <w:rPr>
          <w:rFonts w:ascii="Times New Roman" w:eastAsia="Calibri" w:hAnsi="Times New Roman" w:cs="Times New Roman"/>
          <w:sz w:val="32"/>
          <w:szCs w:val="32"/>
          <w:lang w:eastAsia="en-US"/>
        </w:rPr>
        <w:t>Юрий Витальевич</w:t>
      </w:r>
      <w:r w:rsidRPr="007B1769">
        <w:rPr>
          <w:rFonts w:ascii="Times New Roman" w:eastAsia="Calibri" w:hAnsi="Times New Roman" w:cs="Times New Roman"/>
          <w:sz w:val="32"/>
          <w:szCs w:val="32"/>
          <w:lang w:eastAsia="en-US"/>
        </w:rPr>
        <w:t>!</w:t>
      </w:r>
    </w:p>
    <w:p w14:paraId="788CA0F1" w14:textId="77777777" w:rsidR="007E5FBA" w:rsidRPr="007B1769" w:rsidRDefault="007E5FBA" w:rsidP="00045F6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7B176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Уважаемые </w:t>
      </w:r>
      <w:r w:rsidR="00E16BCA" w:rsidRPr="007B1769">
        <w:rPr>
          <w:rFonts w:ascii="Times New Roman" w:eastAsia="Calibri" w:hAnsi="Times New Roman" w:cs="Times New Roman"/>
          <w:sz w:val="32"/>
          <w:szCs w:val="32"/>
          <w:lang w:eastAsia="en-US"/>
        </w:rPr>
        <w:t>участники расширенного заседания</w:t>
      </w:r>
      <w:r w:rsidR="00B53E63" w:rsidRPr="007B176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приглашённые</w:t>
      </w:r>
      <w:r w:rsidRPr="007B1769">
        <w:rPr>
          <w:rFonts w:ascii="Times New Roman" w:eastAsia="Calibri" w:hAnsi="Times New Roman" w:cs="Times New Roman"/>
          <w:sz w:val="32"/>
          <w:szCs w:val="32"/>
          <w:lang w:eastAsia="en-US"/>
        </w:rPr>
        <w:t>!</w:t>
      </w:r>
    </w:p>
    <w:p w14:paraId="460740C0" w14:textId="77777777" w:rsidR="007E5FBA" w:rsidRDefault="007E5FBA" w:rsidP="00E63665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1F4BED3A" w14:textId="77777777" w:rsidR="00190763" w:rsidRPr="007B1769" w:rsidRDefault="00190763" w:rsidP="00E63665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3ED89DFE" w14:textId="61DF7D71" w:rsidR="00B53E63" w:rsidRDefault="00B65F13" w:rsidP="00E63665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Соблюдение</w:t>
      </w:r>
      <w:r w:rsidR="00B53E63" w:rsidRPr="007B176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прав и свобод человека в местах принудительного содержания был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о</w:t>
      </w:r>
      <w:r w:rsidR="00B53E63" w:rsidRPr="007B176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остаётся одним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B53E63" w:rsidRPr="007B176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из </w:t>
      </w:r>
      <w:r w:rsidR="0007505E" w:rsidRPr="007B176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приоритетных </w:t>
      </w:r>
      <w:r w:rsidR="00190763">
        <w:rPr>
          <w:rFonts w:ascii="Times New Roman" w:eastAsia="Calibri" w:hAnsi="Times New Roman" w:cs="Times New Roman"/>
          <w:sz w:val="32"/>
          <w:szCs w:val="32"/>
          <w:lang w:eastAsia="en-US"/>
        </w:rPr>
        <w:t>направлений деятельности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государственного правозащитного института</w:t>
      </w:r>
      <w:r w:rsidR="00B53E63" w:rsidRPr="007B1769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14:paraId="1731DD89" w14:textId="002FD2EE" w:rsidR="00B65F13" w:rsidRDefault="006076A5" w:rsidP="00E63665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Между тем, б</w:t>
      </w:r>
      <w:r w:rsidR="00B65F1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ез налаженного взаимодействия с 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заинтересованными</w:t>
      </w:r>
      <w:r w:rsidR="00B65F1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государственными органами эта работа не была бы вполне успешной.</w:t>
      </w:r>
    </w:p>
    <w:p w14:paraId="6F0C9673" w14:textId="27A399DA" w:rsidR="00B65F13" w:rsidRDefault="00B65F13" w:rsidP="00E63665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Напомню, что Управление ФСИН России по Хабаровскому краю 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– важный партнер, не просто один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из первых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подписавши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х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 Уполномоченным соглашение о сотрудничестве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, а реально его выполняющий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14:paraId="50F4B722" w14:textId="54FD567D" w:rsidR="00B65F13" w:rsidRDefault="00B65F13" w:rsidP="00E63665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За последн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ие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годы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была проделана значительная работа. Мы 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видим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существенны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е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изменени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я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пенитенциарной сис</w:t>
      </w:r>
      <w:r w:rsidR="0091007D">
        <w:rPr>
          <w:rFonts w:ascii="Times New Roman" w:eastAsia="Calibri" w:hAnsi="Times New Roman" w:cs="Times New Roman"/>
          <w:sz w:val="32"/>
          <w:szCs w:val="32"/>
          <w:lang w:eastAsia="en-US"/>
        </w:rPr>
        <w:t>теме в части условий содержания.</w:t>
      </w:r>
    </w:p>
    <w:p w14:paraId="572268D8" w14:textId="4935909B" w:rsidR="00BA566F" w:rsidRDefault="00BA566F" w:rsidP="00E63665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 руководством УФСИН сложились тесные партнерские отношения. Открытость и готовность к </w:t>
      </w:r>
      <w:r w:rsidR="0094127B">
        <w:rPr>
          <w:rFonts w:ascii="Times New Roman" w:eastAsia="Calibri" w:hAnsi="Times New Roman" w:cs="Times New Roman"/>
          <w:sz w:val="32"/>
          <w:szCs w:val="32"/>
          <w:lang w:eastAsia="en-US"/>
        </w:rPr>
        <w:t>сотрудничеству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всегда демонстрировал бывший начальник управления Александр Юрьевич Кудрин. </w:t>
      </w:r>
    </w:p>
    <w:p w14:paraId="5E1D09F9" w14:textId="12646C75" w:rsidR="00BA566F" w:rsidRDefault="00D75837" w:rsidP="0094127B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Вот и </w:t>
      </w:r>
      <w:r w:rsidR="00BA566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Вы, Юрий Витальевич, </w:t>
      </w:r>
      <w:r w:rsidR="0094127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хоть и работаете в должности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руководителя </w:t>
      </w:r>
      <w:r w:rsidR="0094127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относительно недавно, но мы видим Ваши усилия и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серьезный </w:t>
      </w:r>
      <w:r w:rsidR="0094127B">
        <w:rPr>
          <w:rFonts w:ascii="Times New Roman" w:eastAsia="Calibri" w:hAnsi="Times New Roman" w:cs="Times New Roman"/>
          <w:sz w:val="32"/>
          <w:szCs w:val="32"/>
          <w:lang w:eastAsia="en-US"/>
        </w:rPr>
        <w:t>настрой к совместной работе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r w:rsidR="0094127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gramStart"/>
      <w:r w:rsidR="0094127B">
        <w:rPr>
          <w:rFonts w:ascii="Times New Roman" w:eastAsia="Calibri" w:hAnsi="Times New Roman" w:cs="Times New Roman"/>
          <w:sz w:val="32"/>
          <w:szCs w:val="32"/>
          <w:lang w:eastAsia="en-US"/>
        </w:rPr>
        <w:t>Признателен</w:t>
      </w:r>
      <w:proofErr w:type="gramEnd"/>
      <w:r w:rsidR="0094127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Вам за это.</w:t>
      </w:r>
    </w:p>
    <w:p w14:paraId="1B1477B1" w14:textId="06D2DC3F" w:rsidR="00BA566F" w:rsidRDefault="00BA566F" w:rsidP="00E63665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Посещение учреждений, проведение приемов граждан или же мероприяти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й</w:t>
      </w:r>
      <w:r w:rsidR="00B57B20" w:rsidRPr="00B57B20">
        <w:t xml:space="preserve"> 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правового просвещения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– </w:t>
      </w:r>
      <w:r w:rsidR="00B57B20">
        <w:rPr>
          <w:rFonts w:ascii="Times New Roman" w:eastAsia="Calibri" w:hAnsi="Times New Roman" w:cs="Times New Roman"/>
          <w:sz w:val="32"/>
          <w:szCs w:val="32"/>
          <w:lang w:eastAsia="en-US"/>
        </w:rPr>
        <w:t>во всем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Уполномоченн</w:t>
      </w:r>
      <w:r w:rsidR="00B57B20">
        <w:rPr>
          <w:rFonts w:ascii="Times New Roman" w:eastAsia="Calibri" w:hAnsi="Times New Roman" w:cs="Times New Roman"/>
          <w:sz w:val="32"/>
          <w:szCs w:val="32"/>
          <w:lang w:eastAsia="en-US"/>
        </w:rPr>
        <w:t>ому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специалистам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аппарата</w:t>
      </w:r>
      <w:r w:rsidR="00B57B2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оказывается 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эффективное </w:t>
      </w:r>
      <w:r w:rsidR="00B57B20">
        <w:rPr>
          <w:rFonts w:ascii="Times New Roman" w:eastAsia="Calibri" w:hAnsi="Times New Roman" w:cs="Times New Roman"/>
          <w:sz w:val="32"/>
          <w:szCs w:val="32"/>
          <w:lang w:eastAsia="en-US"/>
        </w:rPr>
        <w:t>содействие со стороны сотрудников УФСИН.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</w:p>
    <w:p w14:paraId="7B4079CB" w14:textId="77777777" w:rsidR="00B57B20" w:rsidRDefault="00B57B20" w:rsidP="00E63665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738D5F4C" w14:textId="60ECBEB7" w:rsidR="0091007D" w:rsidRDefault="00B57B20" w:rsidP="00B57B20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Тем не менее, критика – 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главный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инструмент моей работы</w:t>
      </w:r>
      <w:r w:rsidR="00D75837">
        <w:rPr>
          <w:rFonts w:ascii="Times New Roman" w:eastAsia="Calibri" w:hAnsi="Times New Roman" w:cs="Times New Roman"/>
          <w:sz w:val="32"/>
          <w:szCs w:val="32"/>
          <w:lang w:eastAsia="en-US"/>
        </w:rPr>
        <w:t>. Надеюсь, что эта критика конструктивная, направленная на пользу дела.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</w:p>
    <w:p w14:paraId="118DDEDF" w14:textId="77777777" w:rsidR="005E0D6B" w:rsidRDefault="005E0D6B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</w:p>
    <w:p w14:paraId="0AABD905" w14:textId="77777777" w:rsidR="00CB4957" w:rsidRDefault="00CB1ADD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lastRenderedPageBreak/>
        <w:t>В 201</w:t>
      </w:r>
      <w:r w:rsidR="006D755D">
        <w:rPr>
          <w:rFonts w:ascii="Times New Roman" w:eastAsia="Cambria" w:hAnsi="Times New Roman" w:cs="Times New Roman"/>
          <w:sz w:val="32"/>
          <w:szCs w:val="32"/>
          <w:lang w:eastAsia="en-US"/>
        </w:rPr>
        <w:t>9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году м</w:t>
      </w:r>
      <w:r w:rsidR="00614B3A" w:rsidRPr="007B1769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ной и сотрудниками моего аппарата совместно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                            </w:t>
      </w:r>
      <w:r w:rsidR="00614B3A" w:rsidRPr="007B1769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с представителями </w:t>
      </w:r>
      <w:r w:rsidR="00A40820">
        <w:rPr>
          <w:rFonts w:ascii="Times New Roman" w:eastAsia="Cambria" w:hAnsi="Times New Roman" w:cs="Times New Roman"/>
          <w:sz w:val="32"/>
          <w:szCs w:val="32"/>
          <w:lang w:eastAsia="en-US"/>
        </w:rPr>
        <w:t>У</w:t>
      </w:r>
      <w:r w:rsidR="00614B3A" w:rsidRPr="007B1769">
        <w:rPr>
          <w:rFonts w:ascii="Times New Roman" w:eastAsia="Cambria" w:hAnsi="Times New Roman" w:cs="Times New Roman"/>
          <w:sz w:val="32"/>
          <w:szCs w:val="32"/>
          <w:lang w:eastAsia="en-US"/>
        </w:rPr>
        <w:t>ФСИН России по Хабаровскому краю посещен</w:t>
      </w:r>
      <w:r w:rsidR="006D755D">
        <w:rPr>
          <w:rFonts w:ascii="Times New Roman" w:eastAsia="Cambria" w:hAnsi="Times New Roman" w:cs="Times New Roman"/>
          <w:sz w:val="32"/>
          <w:szCs w:val="32"/>
          <w:lang w:eastAsia="en-US"/>
        </w:rPr>
        <w:t>о</w:t>
      </w:r>
      <w:r w:rsidR="00614B3A" w:rsidRPr="007B1769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="006D755D">
        <w:rPr>
          <w:rFonts w:ascii="Times New Roman" w:eastAsia="Cambria" w:hAnsi="Times New Roman" w:cs="Times New Roman"/>
          <w:sz w:val="32"/>
          <w:szCs w:val="32"/>
          <w:lang w:eastAsia="en-US"/>
        </w:rPr>
        <w:t>10</w:t>
      </w:r>
      <w:r w:rsidR="00614B3A" w:rsidRPr="007B1769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учреждений. </w:t>
      </w:r>
    </w:p>
    <w:p w14:paraId="7DB15DA5" w14:textId="77777777" w:rsidR="00CB4957" w:rsidRDefault="00CB4957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По итогам этих посещений в адрес руководства </w:t>
      </w:r>
      <w:r w:rsidR="00A40820">
        <w:rPr>
          <w:rFonts w:ascii="Times New Roman" w:eastAsia="Cambria" w:hAnsi="Times New Roman" w:cs="Times New Roman"/>
          <w:sz w:val="32"/>
          <w:szCs w:val="32"/>
          <w:lang w:eastAsia="en-US"/>
        </w:rPr>
        <w:t>ведомства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мной были направлены заключения о выявленных нарушениях. </w:t>
      </w:r>
    </w:p>
    <w:p w14:paraId="18627210" w14:textId="77777777" w:rsidR="00A40820" w:rsidRDefault="006076A5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Эти нарушения условно можно разделить на 2 группы.</w:t>
      </w:r>
    </w:p>
    <w:p w14:paraId="13BE91AD" w14:textId="490A9584" w:rsidR="00CB4957" w:rsidRDefault="006076A5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Во-первых, это</w:t>
      </w:r>
      <w:r w:rsidR="00CB4957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проблемы, </w:t>
      </w:r>
      <w:r w:rsidR="0091007D">
        <w:rPr>
          <w:rFonts w:ascii="Times New Roman" w:eastAsia="Cambria" w:hAnsi="Times New Roman" w:cs="Times New Roman"/>
          <w:sz w:val="32"/>
          <w:szCs w:val="32"/>
          <w:lang w:eastAsia="en-US"/>
        </w:rPr>
        <w:t>обусловленные</w:t>
      </w:r>
      <w:r w:rsidR="00CB4957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объективны</w:t>
      </w:r>
      <w:r w:rsidR="0091007D">
        <w:rPr>
          <w:rFonts w:ascii="Times New Roman" w:eastAsia="Cambria" w:hAnsi="Times New Roman" w:cs="Times New Roman"/>
          <w:sz w:val="32"/>
          <w:szCs w:val="32"/>
          <w:lang w:eastAsia="en-US"/>
        </w:rPr>
        <w:t>ми</w:t>
      </w:r>
      <w:r w:rsidR="00CB4957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причин</w:t>
      </w:r>
      <w:r w:rsidR="0091007D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ами, такими как </w:t>
      </w:r>
      <w:r w:rsidR="00CB4957">
        <w:rPr>
          <w:rFonts w:ascii="Times New Roman" w:eastAsia="Cambria" w:hAnsi="Times New Roman" w:cs="Times New Roman"/>
          <w:sz w:val="32"/>
          <w:szCs w:val="32"/>
          <w:lang w:eastAsia="en-US"/>
        </w:rPr>
        <w:t>конструктивны</w:t>
      </w:r>
      <w:r w:rsidR="0091007D">
        <w:rPr>
          <w:rFonts w:ascii="Times New Roman" w:eastAsia="Cambria" w:hAnsi="Times New Roman" w:cs="Times New Roman"/>
          <w:sz w:val="32"/>
          <w:szCs w:val="32"/>
          <w:lang w:eastAsia="en-US"/>
        </w:rPr>
        <w:t>е</w:t>
      </w:r>
      <w:r w:rsidR="00CB4957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особенност</w:t>
      </w:r>
      <w:r w:rsidR="0091007D">
        <w:rPr>
          <w:rFonts w:ascii="Times New Roman" w:eastAsia="Cambria" w:hAnsi="Times New Roman" w:cs="Times New Roman"/>
          <w:sz w:val="32"/>
          <w:szCs w:val="32"/>
          <w:lang w:eastAsia="en-US"/>
        </w:rPr>
        <w:t>и</w:t>
      </w:r>
      <w:r w:rsidR="00CB4957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зданий</w:t>
      </w:r>
      <w:r w:rsidR="0091007D">
        <w:rPr>
          <w:rFonts w:ascii="Times New Roman" w:eastAsia="Cambria" w:hAnsi="Times New Roman" w:cs="Times New Roman"/>
          <w:sz w:val="32"/>
          <w:szCs w:val="32"/>
          <w:lang w:eastAsia="en-US"/>
        </w:rPr>
        <w:t>, и их решение подразумевает значительны</w:t>
      </w:r>
      <w:r w:rsidR="00D75837">
        <w:rPr>
          <w:rFonts w:ascii="Times New Roman" w:eastAsia="Cambria" w:hAnsi="Times New Roman" w:cs="Times New Roman"/>
          <w:sz w:val="32"/>
          <w:szCs w:val="32"/>
          <w:lang w:eastAsia="en-US"/>
        </w:rPr>
        <w:t>е</w:t>
      </w:r>
      <w:r w:rsidR="0091007D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финансовы</w:t>
      </w:r>
      <w:r w:rsidR="00D75837">
        <w:rPr>
          <w:rFonts w:ascii="Times New Roman" w:eastAsia="Cambria" w:hAnsi="Times New Roman" w:cs="Times New Roman"/>
          <w:sz w:val="32"/>
          <w:szCs w:val="32"/>
          <w:lang w:eastAsia="en-US"/>
        </w:rPr>
        <w:t>е</w:t>
      </w:r>
      <w:r w:rsidR="0091007D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затрат</w:t>
      </w:r>
      <w:r w:rsidR="00D75837">
        <w:rPr>
          <w:rFonts w:ascii="Times New Roman" w:eastAsia="Cambria" w:hAnsi="Times New Roman" w:cs="Times New Roman"/>
          <w:sz w:val="32"/>
          <w:szCs w:val="32"/>
          <w:lang w:eastAsia="en-US"/>
        </w:rPr>
        <w:t>ы на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реконструкцию зданий</w:t>
      </w:r>
      <w:r w:rsidR="00D75837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и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закупку оборудования.</w:t>
      </w:r>
    </w:p>
    <w:p w14:paraId="10E766BA" w14:textId="77777777" w:rsidR="00662A5F" w:rsidRDefault="006076A5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Другая часть – </w:t>
      </w:r>
      <w:r w:rsidR="0091007D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это</w:t>
      </w:r>
      <w:r w:rsidR="0091007D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="00662A5F">
        <w:rPr>
          <w:rFonts w:ascii="Times New Roman" w:eastAsia="Cambria" w:hAnsi="Times New Roman" w:cs="Times New Roman"/>
          <w:sz w:val="32"/>
          <w:szCs w:val="32"/>
          <w:lang w:eastAsia="en-US"/>
        </w:rPr>
        <w:t>недостатк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и</w:t>
      </w:r>
      <w:r w:rsidR="00662A5F">
        <w:rPr>
          <w:rFonts w:ascii="Times New Roman" w:eastAsia="Cambria" w:hAnsi="Times New Roman" w:cs="Times New Roman"/>
          <w:sz w:val="32"/>
          <w:szCs w:val="32"/>
          <w:lang w:eastAsia="en-US"/>
        </w:rPr>
        <w:t>, закономерно возникающи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е</w:t>
      </w:r>
      <w:r w:rsidR="00662A5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в процессе жизнедеятельности учреждений,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которые </w:t>
      </w:r>
      <w:r w:rsidR="00662A5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при должном контроле можно предотвратить либо своевременно устранить. </w:t>
      </w:r>
    </w:p>
    <w:p w14:paraId="185CAEFC" w14:textId="77777777" w:rsidR="00662A5F" w:rsidRDefault="006076A5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Назову, пожалуй, </w:t>
      </w:r>
      <w:proofErr w:type="gramStart"/>
      <w:r>
        <w:rPr>
          <w:rFonts w:ascii="Times New Roman" w:eastAsia="Cambria" w:hAnsi="Times New Roman" w:cs="Times New Roman"/>
          <w:sz w:val="32"/>
          <w:szCs w:val="32"/>
          <w:lang w:eastAsia="en-US"/>
        </w:rPr>
        <w:t>самые</w:t>
      </w:r>
      <w:proofErr w:type="gramEnd"/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типичные</w:t>
      </w:r>
      <w:r w:rsidR="00662A5F">
        <w:rPr>
          <w:rFonts w:ascii="Times New Roman" w:eastAsia="Cambria" w:hAnsi="Times New Roman" w:cs="Times New Roman"/>
          <w:sz w:val="32"/>
          <w:szCs w:val="32"/>
          <w:lang w:eastAsia="en-US"/>
        </w:rPr>
        <w:t>:</w:t>
      </w:r>
    </w:p>
    <w:p w14:paraId="36B1C2FA" w14:textId="77777777" w:rsidR="00662A5F" w:rsidRPr="00662A5F" w:rsidRDefault="00662A5F" w:rsidP="00662A5F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>– ненадлежащее техническое состояние помещений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(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>отслаивание штукатурки с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о стен и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потолка, повреждение напольного покрытия и др.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)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; </w:t>
      </w:r>
    </w:p>
    <w:p w14:paraId="5C91CAF5" w14:textId="77777777" w:rsidR="00662A5F" w:rsidRPr="00662A5F" w:rsidRDefault="00662A5F" w:rsidP="00662A5F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– наличие неисправного оборудования либо его отсутствие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(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>дефекты санитарн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ых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узл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ов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,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осветительных приборов 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>и т.п.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)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>;</w:t>
      </w:r>
    </w:p>
    <w:p w14:paraId="6024068C" w14:textId="77777777" w:rsidR="00662A5F" w:rsidRDefault="00662A5F" w:rsidP="00662A5F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>–</w:t>
      </w:r>
      <w:r w:rsidR="002B55B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>несоответствие жилых помещений санитарно-гигиеническим требованиям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(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>наличие на потолках и стенах подтеков воды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,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плесени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и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грибковы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х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образовани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й)</w:t>
      </w:r>
      <w:r w:rsidRPr="00662A5F">
        <w:rPr>
          <w:rFonts w:ascii="Times New Roman" w:eastAsia="Cambria" w:hAnsi="Times New Roman" w:cs="Times New Roman"/>
          <w:sz w:val="32"/>
          <w:szCs w:val="32"/>
          <w:lang w:eastAsia="en-US"/>
        </w:rPr>
        <w:t>.</w:t>
      </w:r>
    </w:p>
    <w:p w14:paraId="611C1820" w14:textId="77777777" w:rsidR="0091007D" w:rsidRDefault="00662A5F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</w:p>
    <w:p w14:paraId="0DD679B7" w14:textId="3616CBA2" w:rsidR="002B55B8" w:rsidRPr="002B55B8" w:rsidRDefault="002B55B8" w:rsidP="002B55B8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Аналогичные нарушения фиксировались и членами</w:t>
      </w:r>
      <w:r w:rsidRPr="002B55B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Общественной наблюдательной комиссии края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, чей вклад</w:t>
      </w:r>
      <w:r w:rsidRPr="002B55B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в обеспечение прав лиц в местах принудительного содержания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="00681D1C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также хотелось бы </w:t>
      </w:r>
      <w:r w:rsidR="00D75837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мне </w:t>
      </w:r>
      <w:r w:rsidR="00681D1C">
        <w:rPr>
          <w:rFonts w:ascii="Times New Roman" w:eastAsia="Cambria" w:hAnsi="Times New Roman" w:cs="Times New Roman"/>
          <w:sz w:val="32"/>
          <w:szCs w:val="32"/>
          <w:lang w:eastAsia="en-US"/>
        </w:rPr>
        <w:t>отметить</w:t>
      </w:r>
      <w:r w:rsidRPr="002B55B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. </w:t>
      </w:r>
      <w:proofErr w:type="gramStart"/>
      <w:r w:rsidRPr="002B55B8">
        <w:rPr>
          <w:rFonts w:ascii="Times New Roman" w:eastAsia="Cambria" w:hAnsi="Times New Roman" w:cs="Times New Roman"/>
          <w:sz w:val="32"/>
          <w:szCs w:val="32"/>
          <w:lang w:eastAsia="en-US"/>
        </w:rPr>
        <w:t>В прошедшем году членами ОНК посещены 14 учреждений уголовно-исполнительной системы.</w:t>
      </w:r>
      <w:proofErr w:type="gramEnd"/>
    </w:p>
    <w:p w14:paraId="78081F25" w14:textId="77777777" w:rsidR="002B55B8" w:rsidRDefault="002B55B8" w:rsidP="002B55B8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2B55B8">
        <w:rPr>
          <w:rFonts w:ascii="Times New Roman" w:eastAsia="Cambria" w:hAnsi="Times New Roman" w:cs="Times New Roman"/>
          <w:sz w:val="32"/>
          <w:szCs w:val="32"/>
          <w:lang w:eastAsia="en-US"/>
        </w:rPr>
        <w:t>Информация об итогах каждого посещения оперативно поступает в мой адрес</w:t>
      </w:r>
      <w:r w:rsidR="00681D1C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, анализируется </w:t>
      </w:r>
      <w:r w:rsidRPr="002B55B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и </w:t>
      </w:r>
      <w:r w:rsidR="00681D1C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используется </w:t>
      </w:r>
      <w:r w:rsidR="006076A5">
        <w:rPr>
          <w:rFonts w:ascii="Times New Roman" w:eastAsia="Cambria" w:hAnsi="Times New Roman" w:cs="Times New Roman"/>
          <w:sz w:val="32"/>
          <w:szCs w:val="32"/>
          <w:lang w:eastAsia="en-US"/>
        </w:rPr>
        <w:t>в</w:t>
      </w:r>
      <w:r w:rsidR="00681D1C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работе</w:t>
      </w:r>
      <w:r w:rsidRPr="002B55B8">
        <w:rPr>
          <w:rFonts w:ascii="Times New Roman" w:eastAsia="Cambria" w:hAnsi="Times New Roman" w:cs="Times New Roman"/>
          <w:sz w:val="32"/>
          <w:szCs w:val="32"/>
          <w:lang w:eastAsia="en-US"/>
        </w:rPr>
        <w:t>.</w:t>
      </w:r>
      <w:r w:rsidR="00681D1C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</w:p>
    <w:p w14:paraId="6A9FBB16" w14:textId="77777777" w:rsidR="00D5148B" w:rsidRDefault="00D5148B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</w:p>
    <w:p w14:paraId="0CD92385" w14:textId="1FED97B0" w:rsidR="00D5148B" w:rsidRDefault="006076A5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Необходимо отметить</w:t>
      </w:r>
      <w:r w:rsidR="0091007D" w:rsidRPr="0091007D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, </w:t>
      </w:r>
      <w:r w:rsidR="00681D1C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что </w:t>
      </w:r>
      <w:r w:rsidR="0091007D" w:rsidRPr="0091007D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руководством </w:t>
      </w:r>
      <w:r w:rsidR="00681D1C">
        <w:rPr>
          <w:rFonts w:ascii="Times New Roman" w:eastAsia="Cambria" w:hAnsi="Times New Roman" w:cs="Times New Roman"/>
          <w:sz w:val="32"/>
          <w:szCs w:val="32"/>
          <w:lang w:eastAsia="en-US"/>
        </w:rPr>
        <w:t>краевого УФСИН</w:t>
      </w:r>
      <w:r w:rsidR="0091007D" w:rsidRPr="0091007D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добросовестно принимаются возможные меры по устранению </w:t>
      </w:r>
      <w:r w:rsidR="00681D1C">
        <w:rPr>
          <w:rFonts w:ascii="Times New Roman" w:eastAsia="Cambria" w:hAnsi="Times New Roman" w:cs="Times New Roman"/>
          <w:sz w:val="32"/>
          <w:szCs w:val="32"/>
          <w:lang w:eastAsia="en-US"/>
        </w:rPr>
        <w:lastRenderedPageBreak/>
        <w:t xml:space="preserve">выявленных </w:t>
      </w:r>
      <w:r w:rsidR="0091007D" w:rsidRPr="0091007D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недостатков, проводится </w:t>
      </w:r>
      <w:r w:rsidR="00B934D0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необходимая организационная и воспитательная </w:t>
      </w:r>
      <w:r w:rsidR="0091007D" w:rsidRPr="0091007D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работа с администрациями учреждений.  </w:t>
      </w:r>
    </w:p>
    <w:p w14:paraId="013467B5" w14:textId="3C6D2C5C" w:rsidR="0091007D" w:rsidRPr="007B1769" w:rsidRDefault="00681D1C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Р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езультаты моих повторных </w:t>
      </w:r>
      <w:r w:rsidR="00D75837">
        <w:rPr>
          <w:rFonts w:ascii="Times New Roman" w:eastAsia="Cambria" w:hAnsi="Times New Roman" w:cs="Times New Roman"/>
          <w:sz w:val="32"/>
          <w:szCs w:val="32"/>
          <w:lang w:eastAsia="en-US"/>
        </w:rPr>
        <w:t>проверок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наглядно это 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>демонстрируют.</w:t>
      </w:r>
    </w:p>
    <w:p w14:paraId="527B3BAE" w14:textId="77777777" w:rsidR="00A416AA" w:rsidRDefault="00A416AA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Анализировать ситуацию </w:t>
      </w:r>
      <w:r w:rsidR="00681D1C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в сфере обеспечения прав в местах принудительного содержания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позволяют и обращения, поступающие в мой адрес.</w:t>
      </w:r>
    </w:p>
    <w:p w14:paraId="5CAD7381" w14:textId="434B997E" w:rsidR="00A416AA" w:rsidRDefault="00A416AA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Подследственные и осужденные активно пользуются своим правом на обращение.</w:t>
      </w:r>
    </w:p>
    <w:p w14:paraId="0534F362" w14:textId="464C48F8" w:rsidR="00A416AA" w:rsidRDefault="00A416AA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В прошлом году ко мне поступили обращения от 519 человек, находящихся в заключении.</w:t>
      </w:r>
      <w:r w:rsidR="00A80BC2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Это на 17 % больше, чем в 2018</w:t>
      </w:r>
      <w:r w:rsidR="00D75837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году</w:t>
      </w:r>
      <w:r w:rsidR="00A80BC2">
        <w:rPr>
          <w:rFonts w:ascii="Times New Roman" w:eastAsia="Cambria" w:hAnsi="Times New Roman" w:cs="Times New Roman"/>
          <w:sz w:val="32"/>
          <w:szCs w:val="32"/>
          <w:lang w:eastAsia="en-US"/>
        </w:rPr>
        <w:t>.</w:t>
      </w:r>
    </w:p>
    <w:p w14:paraId="5B69B012" w14:textId="779835E5" w:rsidR="00A80BC2" w:rsidRDefault="006076A5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При этом н</w:t>
      </w:r>
      <w:r w:rsidR="00A80BC2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епосредственно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на</w:t>
      </w:r>
      <w:r w:rsidR="00A80BC2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работ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у</w:t>
      </w:r>
      <w:r w:rsidR="00A80BC2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органов Федеральной службы исполнения наказаний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жаловались</w:t>
      </w:r>
      <w:r w:rsidR="00A80BC2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лишь 317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заявителей</w:t>
      </w:r>
      <w:r w:rsidR="00D75837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(61 %)</w:t>
      </w:r>
      <w:r w:rsidR="00A80BC2">
        <w:rPr>
          <w:rFonts w:ascii="Times New Roman" w:eastAsia="Cambria" w:hAnsi="Times New Roman" w:cs="Times New Roman"/>
          <w:sz w:val="32"/>
          <w:szCs w:val="32"/>
          <w:lang w:eastAsia="en-US"/>
        </w:rPr>
        <w:t>.</w:t>
      </w:r>
    </w:p>
    <w:p w14:paraId="00948898" w14:textId="77777777" w:rsidR="00681D1C" w:rsidRPr="00681D1C" w:rsidRDefault="00681D1C" w:rsidP="00681D1C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Характер </w:t>
      </w:r>
      <w:r w:rsidR="006076A5">
        <w:rPr>
          <w:rFonts w:ascii="Times New Roman" w:eastAsia="Cambria" w:hAnsi="Times New Roman" w:cs="Times New Roman"/>
          <w:sz w:val="32"/>
          <w:szCs w:val="32"/>
          <w:lang w:eastAsia="en-US"/>
        </w:rPr>
        <w:t>этих жалоб разнообразен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.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Это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>:</w:t>
      </w:r>
    </w:p>
    <w:p w14:paraId="5D48F1D4" w14:textId="2F1E5A1C" w:rsidR="00681D1C" w:rsidRPr="00681D1C" w:rsidRDefault="00681D1C" w:rsidP="00681D1C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>1)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ab/>
        <w:t>организация медицинской помощи в учреждениях ФСИН России (</w:t>
      </w:r>
      <w:r w:rsidRPr="00681D1C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2</w:t>
      </w:r>
      <w:r w:rsidR="00D758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8 </w:t>
      </w:r>
      <w:r w:rsidRPr="00681D1C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% от общего числа обращений по рассматриваемой теме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>);</w:t>
      </w:r>
    </w:p>
    <w:p w14:paraId="52723E36" w14:textId="015F3808" w:rsidR="00681D1C" w:rsidRPr="00681D1C" w:rsidRDefault="00681D1C" w:rsidP="00681D1C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>2)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ab/>
        <w:t>действия и решения сотрудников администрации в учреждениях ФСИН России (</w:t>
      </w:r>
      <w:r w:rsidR="00D758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26 </w:t>
      </w:r>
      <w:r w:rsidRPr="00681D1C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%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>);</w:t>
      </w:r>
    </w:p>
    <w:p w14:paraId="03C98E03" w14:textId="643F3C76" w:rsidR="00681D1C" w:rsidRPr="00681D1C" w:rsidRDefault="00681D1C" w:rsidP="00681D1C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>3)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ab/>
        <w:t>соблюдение прав на свидание, переписку, предоставление телефонных переговоров, прием и выдачу посылок и передач (</w:t>
      </w:r>
      <w:r w:rsidRPr="00681D1C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13</w:t>
      </w:r>
      <w:r w:rsidR="00D758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 </w:t>
      </w:r>
      <w:r w:rsidRPr="00681D1C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%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>);</w:t>
      </w:r>
    </w:p>
    <w:p w14:paraId="6659CE3F" w14:textId="68FF64BD" w:rsidR="00681D1C" w:rsidRPr="00681D1C" w:rsidRDefault="00681D1C" w:rsidP="00681D1C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>4)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ab/>
        <w:t>материально-бытовое обеспечение в исправительных учреждениях (</w:t>
      </w:r>
      <w:r w:rsidRPr="00681D1C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11</w:t>
      </w:r>
      <w:r w:rsidR="00D758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 </w:t>
      </w:r>
      <w:r w:rsidRPr="00681D1C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%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>);</w:t>
      </w:r>
    </w:p>
    <w:p w14:paraId="1E4A39D4" w14:textId="07715270" w:rsidR="00681D1C" w:rsidRDefault="00681D1C" w:rsidP="00681D1C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>5)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ab/>
        <w:t>условно-досрочное освобождение и перевод на облегченные условия содержания (</w:t>
      </w:r>
      <w:r w:rsidR="00D758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также</w:t>
      </w:r>
      <w:r w:rsidRPr="009353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 </w:t>
      </w:r>
      <w:r w:rsidR="00D758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11 </w:t>
      </w:r>
      <w:r w:rsidRPr="009353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%</w:t>
      </w:r>
      <w:r w:rsidRPr="00681D1C">
        <w:rPr>
          <w:rFonts w:ascii="Times New Roman" w:eastAsia="Cambria" w:hAnsi="Times New Roman" w:cs="Times New Roman"/>
          <w:sz w:val="32"/>
          <w:szCs w:val="32"/>
          <w:lang w:eastAsia="en-US"/>
        </w:rPr>
        <w:t>).</w:t>
      </w:r>
    </w:p>
    <w:p w14:paraId="209945EC" w14:textId="77777777" w:rsidR="00935337" w:rsidRDefault="00935337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</w:p>
    <w:p w14:paraId="331C2249" w14:textId="77777777" w:rsidR="00A80BC2" w:rsidRDefault="00A80BC2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Н</w:t>
      </w:r>
      <w:r w:rsidRPr="00A80BC2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есмотря на увеличение обращений, существенного </w:t>
      </w:r>
      <w:r w:rsidR="00D5148B">
        <w:rPr>
          <w:rFonts w:ascii="Times New Roman" w:eastAsia="Cambria" w:hAnsi="Times New Roman" w:cs="Times New Roman"/>
          <w:sz w:val="32"/>
          <w:szCs w:val="32"/>
          <w:lang w:eastAsia="en-US"/>
        </w:rPr>
        <w:t>изменения числа</w:t>
      </w:r>
      <w:r w:rsidRPr="00A80BC2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обоснованных жалоб не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отмечено</w:t>
      </w:r>
      <w:r w:rsidRPr="00A80BC2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.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Б</w:t>
      </w:r>
      <w:r w:rsidRPr="00A80BC2">
        <w:rPr>
          <w:rFonts w:ascii="Times New Roman" w:eastAsia="Cambria" w:hAnsi="Times New Roman" w:cs="Times New Roman"/>
          <w:sz w:val="32"/>
          <w:szCs w:val="32"/>
          <w:lang w:eastAsia="en-US"/>
        </w:rPr>
        <w:t>ольшая часть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доводов </w:t>
      </w:r>
      <w:r w:rsidR="00D5148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из поступивших обращений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в результате</w:t>
      </w:r>
      <w:r w:rsidRPr="00A80BC2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проверочных мероприятий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Pr="00A80BC2">
        <w:rPr>
          <w:rFonts w:ascii="Times New Roman" w:eastAsia="Cambria" w:hAnsi="Times New Roman" w:cs="Times New Roman"/>
          <w:sz w:val="32"/>
          <w:szCs w:val="32"/>
          <w:lang w:eastAsia="en-US"/>
        </w:rPr>
        <w:t>не подтвердилась.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</w:p>
    <w:p w14:paraId="595C2329" w14:textId="21743AA0" w:rsidR="00A416AA" w:rsidRDefault="00A36039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Тем не менее, факты </w:t>
      </w:r>
      <w:r w:rsidR="00D75837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реальных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нарушений все же имеют</w:t>
      </w:r>
      <w:r w:rsidR="00D5148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место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, а это значит, работа по </w:t>
      </w:r>
      <w:r w:rsidR="00935337">
        <w:rPr>
          <w:rFonts w:ascii="Times New Roman" w:eastAsia="Cambria" w:hAnsi="Times New Roman" w:cs="Times New Roman"/>
          <w:sz w:val="32"/>
          <w:szCs w:val="32"/>
          <w:lang w:eastAsia="en-US"/>
        </w:rPr>
        <w:t>обеспечению прав человека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в учреждениях уголовно-исполнительной системы должна активно продолжаться.  </w:t>
      </w:r>
    </w:p>
    <w:p w14:paraId="3EBDB12A" w14:textId="77777777" w:rsidR="00A416AA" w:rsidRDefault="00A36039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lastRenderedPageBreak/>
        <w:t>Помимо ранее отмеченных недостатков материально-бытового обеспечения, проверками, проведенными по обращениям, выявлялись нарушения в части своевременной отправки корреспонденции, правильности расчета оплаты труда, медицинского обеспечения.</w:t>
      </w:r>
    </w:p>
    <w:p w14:paraId="0E4266DC" w14:textId="77777777" w:rsidR="00531D74" w:rsidRDefault="00531D74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</w:p>
    <w:p w14:paraId="2470CE28" w14:textId="77777777" w:rsidR="00935337" w:rsidRDefault="00935337" w:rsidP="00935337">
      <w:pPr>
        <w:spacing w:after="0"/>
        <w:ind w:firstLine="709"/>
        <w:jc w:val="both"/>
        <w:rPr>
          <w:rFonts w:ascii="Times New Roman" w:eastAsia="Cambria" w:hAnsi="Times New Roman" w:cs="Times New Roman"/>
          <w:i/>
          <w:sz w:val="32"/>
          <w:szCs w:val="32"/>
          <w:lang w:eastAsia="en-US"/>
        </w:rPr>
      </w:pPr>
      <w:r w:rsidRPr="009353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Так, в </w:t>
      </w:r>
      <w:r w:rsidR="006076A5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одном из обращений</w:t>
      </w:r>
      <w:r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 осужденный, </w:t>
      </w:r>
      <w:r w:rsidR="006076A5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сообщал, что</w:t>
      </w:r>
      <w:r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 </w:t>
      </w:r>
      <w:r w:rsidR="00531D74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оплата за работу</w:t>
      </w:r>
      <w:r w:rsidRPr="009353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 в выходные и нерабочие праздничные дни</w:t>
      </w:r>
      <w:r w:rsidR="00531D74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 </w:t>
      </w:r>
      <w:r w:rsidR="006076A5" w:rsidRPr="006076A5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трудоустроенны</w:t>
      </w:r>
      <w:r w:rsidR="006076A5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х</w:t>
      </w:r>
      <w:r w:rsidR="006076A5" w:rsidRPr="006076A5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 в отряде хозяйственного обслуживания СИЗО </w:t>
      </w:r>
      <w:r w:rsidR="00531D74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производится с нарушением требований законодательства – в</w:t>
      </w:r>
      <w:r w:rsidRPr="009353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 размер</w:t>
      </w:r>
      <w:r w:rsidR="00531D74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е, равном </w:t>
      </w:r>
      <w:r w:rsidRPr="009353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сумме вознаграждения </w:t>
      </w:r>
      <w:r w:rsidR="00531D74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за</w:t>
      </w:r>
      <w:r w:rsidRPr="009353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 обычный рабочий день.</w:t>
      </w:r>
    </w:p>
    <w:p w14:paraId="16A18BE8" w14:textId="77777777" w:rsidR="006076A5" w:rsidRDefault="006076A5" w:rsidP="00935337">
      <w:pPr>
        <w:spacing w:after="0"/>
        <w:ind w:firstLine="709"/>
        <w:jc w:val="both"/>
        <w:rPr>
          <w:rFonts w:ascii="Times New Roman" w:eastAsia="Cambria" w:hAnsi="Times New Roman" w:cs="Times New Roman"/>
          <w:i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Проблема в том, что фактическая оплата труда даже в двойном размере, как требует Трудовой кодекс, в такие дни не дотягивала </w:t>
      </w:r>
      <w:r w:rsidR="005F6B29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до минимального </w:t>
      </w:r>
      <w:proofErr w:type="gramStart"/>
      <w:r w:rsidR="005F6B29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размера оплаты труда</w:t>
      </w:r>
      <w:proofErr w:type="gramEnd"/>
      <w:r w:rsidR="005F6B29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, что, по моему мнению, является нарушением.</w:t>
      </w:r>
    </w:p>
    <w:p w14:paraId="4E80FFAC" w14:textId="77777777" w:rsidR="00935337" w:rsidRPr="00935337" w:rsidRDefault="005F6B29" w:rsidP="00935337">
      <w:pPr>
        <w:spacing w:after="0"/>
        <w:ind w:firstLine="709"/>
        <w:jc w:val="both"/>
        <w:rPr>
          <w:rFonts w:ascii="Times New Roman" w:eastAsia="Cambria" w:hAnsi="Times New Roman" w:cs="Times New Roman"/>
          <w:i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Со мной согласилась и прокуратура</w:t>
      </w:r>
      <w:r w:rsidR="00935337" w:rsidRPr="009353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.</w:t>
      </w:r>
    </w:p>
    <w:p w14:paraId="45DD52C2" w14:textId="77777777" w:rsidR="00935337" w:rsidRDefault="00531D74" w:rsidP="00935337">
      <w:pPr>
        <w:spacing w:after="0"/>
        <w:ind w:firstLine="709"/>
        <w:jc w:val="both"/>
        <w:rPr>
          <w:rFonts w:ascii="Times New Roman" w:eastAsia="Cambria" w:hAnsi="Times New Roman" w:cs="Times New Roman"/>
          <w:i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В</w:t>
      </w:r>
      <w:r w:rsidR="00935337" w:rsidRPr="009353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 адрес начальника следственного изолятора прокурором </w:t>
      </w:r>
      <w:r w:rsidR="005F6B29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было </w:t>
      </w:r>
      <w:r w:rsidR="00935337" w:rsidRPr="00935337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внесено представление об устранении выявленных нарушений.</w:t>
      </w:r>
    </w:p>
    <w:p w14:paraId="56BCBE2F" w14:textId="02F9DEDA" w:rsidR="00531D74" w:rsidRPr="00531D74" w:rsidRDefault="00531D74" w:rsidP="00935337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Поскольку выявленный факт носил систематический характер и распространялся на целую группу лиц, с</w:t>
      </w:r>
      <w:r w:rsidRPr="00531D74">
        <w:rPr>
          <w:rFonts w:ascii="Times New Roman" w:eastAsia="Cambria" w:hAnsi="Times New Roman" w:cs="Times New Roman"/>
          <w:sz w:val="32"/>
          <w:szCs w:val="32"/>
          <w:lang w:eastAsia="en-US"/>
        </w:rPr>
        <w:t>читаю необходим</w:t>
      </w:r>
      <w:r w:rsidR="00D75837">
        <w:rPr>
          <w:rFonts w:ascii="Times New Roman" w:eastAsia="Cambria" w:hAnsi="Times New Roman" w:cs="Times New Roman"/>
          <w:sz w:val="32"/>
          <w:szCs w:val="32"/>
          <w:lang w:eastAsia="en-US"/>
        </w:rPr>
        <w:t>ым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="005F6B29">
        <w:rPr>
          <w:rFonts w:ascii="Times New Roman" w:eastAsia="Cambria" w:hAnsi="Times New Roman" w:cs="Times New Roman"/>
          <w:sz w:val="32"/>
          <w:szCs w:val="32"/>
          <w:lang w:eastAsia="en-US"/>
        </w:rPr>
        <w:t>предложить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руководств</w:t>
      </w:r>
      <w:r w:rsidR="005F6B29">
        <w:rPr>
          <w:rFonts w:ascii="Times New Roman" w:eastAsia="Cambria" w:hAnsi="Times New Roman" w:cs="Times New Roman"/>
          <w:sz w:val="32"/>
          <w:szCs w:val="32"/>
          <w:lang w:eastAsia="en-US"/>
        </w:rPr>
        <w:t>у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УФСИН </w:t>
      </w:r>
      <w:r w:rsidR="005F6B29">
        <w:rPr>
          <w:rFonts w:ascii="Times New Roman" w:eastAsia="Cambria" w:hAnsi="Times New Roman" w:cs="Times New Roman"/>
          <w:sz w:val="32"/>
          <w:szCs w:val="32"/>
          <w:lang w:eastAsia="en-US"/>
        </w:rPr>
        <w:t>обратить внимание на порядок и условия оплаты труда в подведомственных учреждениях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.</w:t>
      </w:r>
    </w:p>
    <w:p w14:paraId="21D8E585" w14:textId="77777777" w:rsidR="00D5148B" w:rsidRDefault="00D5148B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</w:p>
    <w:p w14:paraId="18E9EDFE" w14:textId="05FB052B" w:rsidR="00531D74" w:rsidRDefault="00531D74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Заостр</w:t>
      </w:r>
      <w:r w:rsidR="00D75837">
        <w:rPr>
          <w:rFonts w:ascii="Times New Roman" w:eastAsia="Cambria" w:hAnsi="Times New Roman" w:cs="Times New Roman"/>
          <w:sz w:val="32"/>
          <w:szCs w:val="32"/>
          <w:lang w:eastAsia="en-US"/>
        </w:rPr>
        <w:t>ю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внимание на вопросе медицинского обеспечения в учреждениях уголовно-исполнительной системы.</w:t>
      </w:r>
    </w:p>
    <w:p w14:paraId="615BF879" w14:textId="77777777" w:rsidR="0048398B" w:rsidRDefault="0048398B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Эта тема</w:t>
      </w:r>
      <w:r w:rsidR="00A36039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="00CF176B">
        <w:rPr>
          <w:rFonts w:ascii="Times New Roman" w:eastAsia="Cambria" w:hAnsi="Times New Roman" w:cs="Times New Roman"/>
          <w:sz w:val="32"/>
          <w:szCs w:val="32"/>
          <w:lang w:eastAsia="en-US"/>
        </w:rPr>
        <w:t>особенно часто</w:t>
      </w:r>
      <w:r w:rsidR="00A36039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фигурирует в жалобах осужденных и подследственных.</w:t>
      </w:r>
      <w:r w:rsidR="00567E53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</w:p>
    <w:p w14:paraId="20581393" w14:textId="6C379BD7" w:rsidR="0048398B" w:rsidRPr="0048398B" w:rsidRDefault="00D75837" w:rsidP="0048398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Насколько я знаю,</w:t>
      </w:r>
      <w:r w:rsidR="0048398B" w:rsidRPr="0048398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многие проблемы, выявляемые в медико-санитарном обеспечении пенитенциарных учреждений в крае,  характерны для уголовно-исполнительной системы России в целом.</w:t>
      </w:r>
    </w:p>
    <w:p w14:paraId="6DF3AB2B" w14:textId="77777777" w:rsidR="0048398B" w:rsidRPr="0048398B" w:rsidRDefault="0048398B" w:rsidP="0048398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48398B">
        <w:rPr>
          <w:rFonts w:ascii="Times New Roman" w:eastAsia="Cambria" w:hAnsi="Times New Roman" w:cs="Times New Roman"/>
          <w:sz w:val="32"/>
          <w:szCs w:val="32"/>
          <w:lang w:eastAsia="en-US"/>
        </w:rPr>
        <w:t>Во-первых, это недостаточная укомплектованность медицинских учреждений квалифицированными кадрами.</w:t>
      </w:r>
    </w:p>
    <w:p w14:paraId="37FA7660" w14:textId="77777777" w:rsidR="0048398B" w:rsidRPr="0048398B" w:rsidRDefault="0048398B" w:rsidP="0048398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Знаю, что д</w:t>
      </w:r>
      <w:r w:rsidRPr="0048398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ля привлечения медицинских сотрудников Управление ФСИН России по Хабаровскому краю взаимодействует с центрами занятости населения, распространяет сведения об </w:t>
      </w:r>
      <w:r w:rsidRPr="0048398B">
        <w:rPr>
          <w:rFonts w:ascii="Times New Roman" w:eastAsia="Cambria" w:hAnsi="Times New Roman" w:cs="Times New Roman"/>
          <w:sz w:val="32"/>
          <w:szCs w:val="32"/>
          <w:lang w:eastAsia="en-US"/>
        </w:rPr>
        <w:lastRenderedPageBreak/>
        <w:t>имеющихся вакансиях в сети Интернет, а также ведет агитационную работу в медицинских образовательных учреждениях.</w:t>
      </w:r>
    </w:p>
    <w:p w14:paraId="1E9C0E21" w14:textId="26A7824A" w:rsidR="0048398B" w:rsidRPr="0048398B" w:rsidRDefault="0048398B" w:rsidP="0048398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48398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Однако этого недостаточно. </w:t>
      </w:r>
      <w:r w:rsidR="00625988">
        <w:rPr>
          <w:rFonts w:ascii="Times New Roman" w:eastAsia="Cambria" w:hAnsi="Times New Roman" w:cs="Times New Roman"/>
          <w:sz w:val="32"/>
          <w:szCs w:val="32"/>
          <w:lang w:eastAsia="en-US"/>
        </w:rPr>
        <w:t>Надо честно признать, что в медицинских учреждениях пенитенциарной системы работа сравнительно непривлекательна</w:t>
      </w:r>
      <w:r w:rsidRPr="0048398B">
        <w:rPr>
          <w:rFonts w:ascii="Times New Roman" w:eastAsia="Cambria" w:hAnsi="Times New Roman" w:cs="Times New Roman"/>
          <w:sz w:val="32"/>
          <w:szCs w:val="32"/>
          <w:lang w:eastAsia="en-US"/>
        </w:rPr>
        <w:t>.</w:t>
      </w:r>
      <w:r w:rsidR="0062598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И на то есть причины – это и контакты со специфическим контингентом, и сложные условия труда, и относительно низкая зарплата.</w:t>
      </w:r>
    </w:p>
    <w:p w14:paraId="417223ED" w14:textId="1BE7C5B3" w:rsidR="0048398B" w:rsidRDefault="0048398B" w:rsidP="0048398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48398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Как пример – ситуация в филиале «Краевая больница» </w:t>
      </w:r>
      <w:r w:rsidR="0062598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медсанчасти № </w:t>
      </w:r>
      <w:r w:rsidRPr="0048398B">
        <w:rPr>
          <w:rFonts w:ascii="Times New Roman" w:eastAsia="Cambria" w:hAnsi="Times New Roman" w:cs="Times New Roman"/>
          <w:sz w:val="32"/>
          <w:szCs w:val="32"/>
          <w:lang w:eastAsia="en-US"/>
        </w:rPr>
        <w:t>27, дислоцирующемся в ИК-11</w:t>
      </w:r>
      <w:r w:rsidR="0062598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в г. Комсомольске-на-Амуре</w:t>
      </w:r>
      <w:r w:rsidRPr="0048398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. Из-за нехватки кадров в учреждении, открытом после реконструкции в конце 2017 года, до сих пор функционируют не все отделения. Не работают хирургическое отделение с палатой интенсивной терапии, иммунологическая лаборатория по диагностике ВИЧ-инфекции и вирусных гепатитов, централизованная стерилизационная. Медицинская помощь в больнице оказывается лишь в терапевтическом и психиатрическом отделениях, а укомплектованность медицинским персоналом </w:t>
      </w:r>
      <w:r w:rsidR="005F6B29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на момент моего посещения в прошлом году </w:t>
      </w:r>
      <w:r w:rsidRPr="0048398B">
        <w:rPr>
          <w:rFonts w:ascii="Times New Roman" w:eastAsia="Cambria" w:hAnsi="Times New Roman" w:cs="Times New Roman"/>
          <w:sz w:val="32"/>
          <w:szCs w:val="32"/>
          <w:lang w:eastAsia="en-US"/>
        </w:rPr>
        <w:t>составля</w:t>
      </w:r>
      <w:r w:rsidR="005F6B29">
        <w:rPr>
          <w:rFonts w:ascii="Times New Roman" w:eastAsia="Cambria" w:hAnsi="Times New Roman" w:cs="Times New Roman"/>
          <w:sz w:val="32"/>
          <w:szCs w:val="32"/>
          <w:lang w:eastAsia="en-US"/>
        </w:rPr>
        <w:t>ла</w:t>
      </w:r>
      <w:r w:rsidRPr="0048398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="005078C4">
        <w:rPr>
          <w:rFonts w:ascii="Times New Roman" w:eastAsia="Cambria" w:hAnsi="Times New Roman" w:cs="Times New Roman"/>
          <w:sz w:val="32"/>
          <w:szCs w:val="32"/>
          <w:lang w:eastAsia="en-US"/>
        </w:rPr>
        <w:t>чуть более 40 % (</w:t>
      </w:r>
      <w:r w:rsidRPr="005078C4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в том числе врачами – </w:t>
      </w:r>
      <w:r w:rsidR="00625988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45 </w:t>
      </w:r>
      <w:r w:rsidRPr="005078C4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%, средним и младшим медицинским персоналом – </w:t>
      </w:r>
      <w:r w:rsidR="00625988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 xml:space="preserve">40 </w:t>
      </w:r>
      <w:r w:rsidRPr="005078C4">
        <w:rPr>
          <w:rFonts w:ascii="Times New Roman" w:eastAsia="Cambria" w:hAnsi="Times New Roman" w:cs="Times New Roman"/>
          <w:i/>
          <w:sz w:val="32"/>
          <w:szCs w:val="32"/>
          <w:lang w:eastAsia="en-US"/>
        </w:rPr>
        <w:t>%</w:t>
      </w:r>
      <w:r w:rsidRPr="0048398B">
        <w:rPr>
          <w:rFonts w:ascii="Times New Roman" w:eastAsia="Cambria" w:hAnsi="Times New Roman" w:cs="Times New Roman"/>
          <w:sz w:val="32"/>
          <w:szCs w:val="32"/>
          <w:lang w:eastAsia="en-US"/>
        </w:rPr>
        <w:t>).</w:t>
      </w:r>
    </w:p>
    <w:p w14:paraId="52D9171C" w14:textId="6B1102D4" w:rsidR="0048398B" w:rsidRDefault="005078C4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Необходимы дополнительные меры по привлечению квалифицированных медицинских кадров, в частности, за счет создания достойных условий труда сотрудникам. В Хабаровском крае уровень заработной платы медицинских работников в уголовно-исполнительной системе сопоставим со средней зарплатой медперсонала в регионе. Однако условия труда в плане оснащенности и технического состояния рабочих мест, </w:t>
      </w:r>
      <w:r w:rsidR="0062598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транспортной доступности, </w:t>
      </w: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а </w:t>
      </w:r>
      <w:r w:rsidR="00625988">
        <w:rPr>
          <w:rFonts w:ascii="Times New Roman" w:eastAsia="Cambria" w:hAnsi="Times New Roman" w:cs="Times New Roman"/>
          <w:sz w:val="32"/>
          <w:szCs w:val="32"/>
          <w:lang w:eastAsia="en-US"/>
        </w:rPr>
        <w:t>в особенности</w:t>
      </w: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морально-психологической нагрузки, зачастую, несравнимы с условиями в учреждениях краевой и федеральной систем здравоохранения.</w:t>
      </w:r>
    </w:p>
    <w:p w14:paraId="6D58691B" w14:textId="77777777" w:rsidR="0048398B" w:rsidRDefault="0048398B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</w:p>
    <w:p w14:paraId="73C52C23" w14:textId="56BF6202" w:rsidR="005078C4" w:rsidRPr="005078C4" w:rsidRDefault="00625988" w:rsidP="005078C4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Как я уже сказал, особо</w:t>
      </w:r>
      <w:r w:rsidR="005078C4"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значимой проблемой для медицинских учреждений уголовно-исполнительной системы является состояние их основных фондов.</w:t>
      </w:r>
    </w:p>
    <w:p w14:paraId="6E3B3A51" w14:textId="77777777" w:rsidR="005078C4" w:rsidRPr="005078C4" w:rsidRDefault="005078C4" w:rsidP="005078C4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lastRenderedPageBreak/>
        <w:t xml:space="preserve">Так, степень износа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помещений</w:t>
      </w: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МСЧ-27 ФСИН России в Хабаровском крае достигает 60-70%.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Есть</w:t>
      </w: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помещения, эксплуатационный ресурс которых практически полностью исчерпан.</w:t>
      </w:r>
    </w:p>
    <w:p w14:paraId="71391C26" w14:textId="6557D212" w:rsidR="005078C4" w:rsidRPr="005078C4" w:rsidRDefault="005078C4" w:rsidP="005078C4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Инженерные коммуникации большинства объектов имеют значительный износ. В условиях недостатка финансирования своевременно не производится замена сетей, срок эксплуатации которых давно истек.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Н</w:t>
      </w: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е все медицинские учреждения ФСИН в регионе </w:t>
      </w:r>
      <w:r w:rsidR="00AF3805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даже </w:t>
      </w: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>оснащены системой горячего водоснабжения.</w:t>
      </w:r>
    </w:p>
    <w:p w14:paraId="36F9DF35" w14:textId="68BB05E1" w:rsidR="005078C4" w:rsidRDefault="005078C4" w:rsidP="005078C4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>Медицинское обслуживание в местах принудительного содержания в большинстве случаев осуществляется с использованием устаревших материалов и оборудования, средний износ которого в крае составляет 95%.</w:t>
      </w:r>
      <w:r w:rsidR="0062598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(Эти сведения мне представлены руководством медико-санитарной части № 27).</w:t>
      </w:r>
    </w:p>
    <w:p w14:paraId="2AF4C268" w14:textId="77777777" w:rsidR="005078C4" w:rsidRDefault="005078C4" w:rsidP="005078C4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</w:p>
    <w:p w14:paraId="0AD2D492" w14:textId="77777777" w:rsidR="005078C4" w:rsidRDefault="005078C4" w:rsidP="005078C4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Считаю также</w:t>
      </w: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необходим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ым</w:t>
      </w: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обратить внимание на проблемы получения медицинской помощи под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следственными</w:t>
      </w: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и осужденными в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медицинских учреждениях вне колоний и СИЗО</w:t>
      </w:r>
      <w:r w:rsidRPr="005078C4">
        <w:rPr>
          <w:rFonts w:ascii="Times New Roman" w:eastAsia="Cambria" w:hAnsi="Times New Roman" w:cs="Times New Roman"/>
          <w:sz w:val="32"/>
          <w:szCs w:val="32"/>
          <w:lang w:eastAsia="en-US"/>
        </w:rPr>
        <w:t>.</w:t>
      </w:r>
    </w:p>
    <w:p w14:paraId="55318EC6" w14:textId="77777777" w:rsidR="00A0115B" w:rsidRDefault="005078C4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З</w:t>
      </w:r>
      <w:r w:rsidR="00A0115B">
        <w:rPr>
          <w:rFonts w:ascii="Times New Roman" w:eastAsia="Cambria" w:hAnsi="Times New Roman" w:cs="Times New Roman"/>
          <w:sz w:val="32"/>
          <w:szCs w:val="32"/>
          <w:lang w:eastAsia="en-US"/>
        </w:rPr>
        <w:t>ачастую причиной нарушения права граждан на медицинскую помощь становится отсутствие должного взаимодействия пенитенциарной системы с государственной системой здравоохранения.</w:t>
      </w:r>
    </w:p>
    <w:p w14:paraId="693F226F" w14:textId="77777777" w:rsidR="00A0115B" w:rsidRPr="00A0115B" w:rsidRDefault="00A0115B" w:rsidP="00A0115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Здесь, конечно же, сохраняются сложности</w:t>
      </w:r>
      <w:r w:rsidRPr="00A0115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с </w:t>
      </w:r>
      <w:proofErr w:type="spellStart"/>
      <w:r w:rsidRPr="00A0115B">
        <w:rPr>
          <w:rFonts w:ascii="Times New Roman" w:eastAsia="Cambria" w:hAnsi="Times New Roman" w:cs="Times New Roman"/>
          <w:sz w:val="32"/>
          <w:szCs w:val="32"/>
          <w:lang w:eastAsia="en-US"/>
        </w:rPr>
        <w:t>этапированием</w:t>
      </w:r>
      <w:proofErr w:type="spellEnd"/>
      <w:r w:rsidRPr="00A0115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A0115B">
        <w:rPr>
          <w:rFonts w:ascii="Times New Roman" w:eastAsia="Cambria" w:hAnsi="Times New Roman" w:cs="Times New Roman"/>
          <w:sz w:val="32"/>
          <w:szCs w:val="32"/>
          <w:lang w:eastAsia="en-US"/>
        </w:rPr>
        <w:t>спецконтингента</w:t>
      </w:r>
      <w:proofErr w:type="spellEnd"/>
      <w:r w:rsidRPr="00A0115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в </w:t>
      </w:r>
      <w:r w:rsidR="005078C4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соответствующие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учреждения, </w:t>
      </w:r>
      <w:r w:rsidRPr="00A0115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определением сроков нахождения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в них</w:t>
      </w:r>
      <w:r w:rsidRPr="00A0115B">
        <w:rPr>
          <w:rFonts w:ascii="Times New Roman" w:eastAsia="Cambria" w:hAnsi="Times New Roman" w:cs="Times New Roman"/>
          <w:sz w:val="32"/>
          <w:szCs w:val="32"/>
          <w:lang w:eastAsia="en-US"/>
        </w:rPr>
        <w:t>, выделением помещений для размещения, как больного, так и караула с целью выполнения требований изоляции, охраны и надзора.</w:t>
      </w:r>
    </w:p>
    <w:p w14:paraId="3618FABB" w14:textId="77777777" w:rsidR="00A0115B" w:rsidRDefault="00A0115B" w:rsidP="00A0115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Фиксируются и</w:t>
      </w:r>
      <w:r w:rsidRPr="00A0115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случаи несоблюдения учреждениями государственной и муниципальной систем здравоохранения сроков обследования и консультаций, определенных </w:t>
      </w:r>
      <w:r w:rsidR="00F62731">
        <w:rPr>
          <w:rFonts w:ascii="Times New Roman" w:eastAsia="Cambria" w:hAnsi="Times New Roman" w:cs="Times New Roman"/>
          <w:sz w:val="32"/>
          <w:szCs w:val="32"/>
          <w:lang w:eastAsia="en-US"/>
        </w:rPr>
        <w:t>соответствующими п</w:t>
      </w:r>
      <w:r w:rsidRPr="00A0115B">
        <w:rPr>
          <w:rFonts w:ascii="Times New Roman" w:eastAsia="Cambria" w:hAnsi="Times New Roman" w:cs="Times New Roman"/>
          <w:sz w:val="32"/>
          <w:szCs w:val="32"/>
          <w:lang w:eastAsia="en-US"/>
        </w:rPr>
        <w:t>равилами. При этом контроль в этой сфере практически не осуществляется.</w:t>
      </w:r>
    </w:p>
    <w:p w14:paraId="77579BD1" w14:textId="75C4EC86" w:rsidR="00CA555D" w:rsidRDefault="00CA555D" w:rsidP="00A0115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CA555D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Считаю, что назрела необходимость решения проблемных вопросов, возникающих при оказании </w:t>
      </w:r>
      <w:proofErr w:type="spellStart"/>
      <w:r w:rsidRPr="00CA555D">
        <w:rPr>
          <w:rFonts w:ascii="Times New Roman" w:eastAsia="Cambria" w:hAnsi="Times New Roman" w:cs="Times New Roman"/>
          <w:sz w:val="32"/>
          <w:szCs w:val="32"/>
          <w:lang w:eastAsia="en-US"/>
        </w:rPr>
        <w:t>спецконтингенту</w:t>
      </w:r>
      <w:proofErr w:type="spellEnd"/>
      <w:r w:rsidRPr="00CA555D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медицинской помощи вне учреждений уголовно-исполнительной системы, путем </w:t>
      </w:r>
      <w:r w:rsidRPr="00CA555D">
        <w:rPr>
          <w:rFonts w:ascii="Times New Roman" w:eastAsia="Cambria" w:hAnsi="Times New Roman" w:cs="Times New Roman"/>
          <w:sz w:val="32"/>
          <w:szCs w:val="32"/>
          <w:lang w:eastAsia="en-US"/>
        </w:rPr>
        <w:lastRenderedPageBreak/>
        <w:t xml:space="preserve">выработки четкого механизма взаимодействия медицины </w:t>
      </w:r>
      <w:r w:rsidR="0062598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тюремной </w:t>
      </w:r>
      <w:r w:rsidRPr="00CA555D">
        <w:rPr>
          <w:rFonts w:ascii="Times New Roman" w:eastAsia="Cambria" w:hAnsi="Times New Roman" w:cs="Times New Roman"/>
          <w:sz w:val="32"/>
          <w:szCs w:val="32"/>
          <w:lang w:eastAsia="en-US"/>
        </w:rPr>
        <w:t>и государственной системы здравоохранения на уровне ФСИН и Минздрава России.</w:t>
      </w:r>
    </w:p>
    <w:p w14:paraId="7701907E" w14:textId="77777777" w:rsidR="00CA555D" w:rsidRDefault="00CA555D" w:rsidP="00A0115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</w:p>
    <w:p w14:paraId="12111D73" w14:textId="77777777" w:rsidR="00F62731" w:rsidRDefault="00CA555D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Отмечу, что о</w:t>
      </w:r>
      <w:r w:rsidR="005078C4">
        <w:rPr>
          <w:rFonts w:ascii="Times New Roman" w:eastAsia="Cambria" w:hAnsi="Times New Roman" w:cs="Times New Roman"/>
          <w:sz w:val="32"/>
          <w:szCs w:val="32"/>
          <w:lang w:eastAsia="en-US"/>
        </w:rPr>
        <w:t>тсутствие</w:t>
      </w:r>
      <w:r w:rsidR="00F62731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="005078C4">
        <w:rPr>
          <w:rFonts w:ascii="Times New Roman" w:eastAsia="Cambria" w:hAnsi="Times New Roman" w:cs="Times New Roman"/>
          <w:sz w:val="32"/>
          <w:szCs w:val="32"/>
          <w:lang w:eastAsia="en-US"/>
        </w:rPr>
        <w:t>должного</w:t>
      </w:r>
      <w:r w:rsidR="00F62731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взаимодействия ФСИН и государственной системы здравоохранения</w:t>
      </w:r>
      <w:r w:rsidR="005078C4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, неиспользование его потенциала во многом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оказывает влияние и на процесс </w:t>
      </w:r>
      <w:r w:rsidR="00F62731">
        <w:rPr>
          <w:rFonts w:ascii="Times New Roman" w:eastAsia="Cambria" w:hAnsi="Times New Roman" w:cs="Times New Roman"/>
          <w:sz w:val="32"/>
          <w:szCs w:val="32"/>
          <w:lang w:eastAsia="en-US"/>
        </w:rPr>
        <w:t>ресоциализации осужденных.</w:t>
      </w:r>
    </w:p>
    <w:p w14:paraId="35A37901" w14:textId="570746B8" w:rsidR="00A0115B" w:rsidRDefault="00F62731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Находясь в местах лишения свободы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>,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="00625988">
        <w:rPr>
          <w:rFonts w:ascii="Times New Roman" w:eastAsia="Cambria" w:hAnsi="Times New Roman" w:cs="Times New Roman"/>
          <w:sz w:val="32"/>
          <w:szCs w:val="32"/>
          <w:lang w:eastAsia="en-US"/>
        </w:rPr>
        <w:t>они должны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не просто получать 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>медицинскую помощь</w:t>
      </w:r>
      <w:r w:rsidR="0062598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>исходя из</w:t>
      </w:r>
      <w:r w:rsidR="0062598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имеющи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>х</w:t>
      </w:r>
      <w:r w:rsidR="0062598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ся 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у них жалоб,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а комплексно обследоваться 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>и получить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>лечение по всем диагностированным заболеваниям</w:t>
      </w:r>
      <w:r w:rsidR="00D5148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в полном объеме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. 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>Ч</w:t>
      </w:r>
      <w:r w:rsidR="00B57B20" w:rsidRPr="00B57B20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тобы </w:t>
      </w:r>
      <w:r w:rsidR="00B57B20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в последующем </w:t>
      </w:r>
      <w:r w:rsidR="00B57B20" w:rsidRPr="00B57B20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состояние здоровья бывшего осужденного 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не </w:t>
      </w:r>
      <w:r w:rsidR="00B57B20" w:rsidRPr="00B57B20">
        <w:rPr>
          <w:rFonts w:ascii="Times New Roman" w:eastAsia="Cambria" w:hAnsi="Times New Roman" w:cs="Times New Roman"/>
          <w:sz w:val="32"/>
          <w:szCs w:val="32"/>
          <w:lang w:eastAsia="en-US"/>
        </w:rPr>
        <w:t>препятств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>овало его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="0066523A">
        <w:rPr>
          <w:rFonts w:ascii="Times New Roman" w:eastAsia="Cambria" w:hAnsi="Times New Roman" w:cs="Times New Roman"/>
          <w:sz w:val="32"/>
          <w:szCs w:val="32"/>
          <w:lang w:eastAsia="en-US"/>
        </w:rPr>
        <w:t>адаптации</w:t>
      </w:r>
      <w:r w:rsidR="00B57B20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="0066523A">
        <w:rPr>
          <w:rFonts w:ascii="Times New Roman" w:eastAsia="Cambria" w:hAnsi="Times New Roman" w:cs="Times New Roman"/>
          <w:sz w:val="32"/>
          <w:szCs w:val="32"/>
          <w:lang w:eastAsia="en-US"/>
        </w:rPr>
        <w:t>в обществе, поиск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>у</w:t>
      </w:r>
      <w:r w:rsidR="0066523A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работы и решени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>ю</w:t>
      </w:r>
      <w:r w:rsidR="0066523A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жилищных вопросов.</w:t>
      </w:r>
    </w:p>
    <w:p w14:paraId="4D30F369" w14:textId="61D0E9AB" w:rsidR="00DD28BE" w:rsidRDefault="00DD28BE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Кроме того, </w:t>
      </w:r>
      <w:r w:rsidR="001A2072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сейчас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нет никакой </w:t>
      </w:r>
      <w:proofErr w:type="spellStart"/>
      <w:r>
        <w:rPr>
          <w:rFonts w:ascii="Times New Roman" w:eastAsia="Cambria" w:hAnsi="Times New Roman" w:cs="Times New Roman"/>
          <w:sz w:val="32"/>
          <w:szCs w:val="32"/>
          <w:lang w:eastAsia="en-US"/>
        </w:rPr>
        <w:t>этапности</w:t>
      </w:r>
      <w:proofErr w:type="spellEnd"/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, последовательности в передаче больного из тюремной медицины в </w:t>
      </w:r>
      <w:proofErr w:type="gramStart"/>
      <w:r>
        <w:rPr>
          <w:rFonts w:ascii="Times New Roman" w:eastAsia="Cambria" w:hAnsi="Times New Roman" w:cs="Times New Roman"/>
          <w:sz w:val="32"/>
          <w:szCs w:val="32"/>
          <w:lang w:eastAsia="en-US"/>
        </w:rPr>
        <w:t>государственную</w:t>
      </w:r>
      <w:proofErr w:type="gramEnd"/>
      <w:r>
        <w:rPr>
          <w:rFonts w:ascii="Times New Roman" w:eastAsia="Cambria" w:hAnsi="Times New Roman" w:cs="Times New Roman"/>
          <w:sz w:val="32"/>
          <w:szCs w:val="32"/>
          <w:lang w:eastAsia="en-US"/>
        </w:rPr>
        <w:t>.</w:t>
      </w:r>
    </w:p>
    <w:p w14:paraId="5B65E5FE" w14:textId="4AF0F98C" w:rsidR="005E0D6B" w:rsidRDefault="00DD28BE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В</w:t>
      </w:r>
      <w:r w:rsidR="0066523A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идится логичным, если бы учреждения государственной системы здравоохранения получали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всю</w:t>
      </w:r>
      <w:r w:rsidR="0066523A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информацию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об освобождающихся лицах и в дальнейшем</w:t>
      </w:r>
      <w:r w:rsidR="001A2072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ставили их на учёт</w:t>
      </w:r>
      <w:r w:rsidR="0066523A">
        <w:rPr>
          <w:rFonts w:ascii="Times New Roman" w:eastAsia="Cambria" w:hAnsi="Times New Roman" w:cs="Times New Roman"/>
          <w:sz w:val="32"/>
          <w:szCs w:val="32"/>
          <w:lang w:eastAsia="en-US"/>
        </w:rPr>
        <w:t>.</w:t>
      </w:r>
    </w:p>
    <w:p w14:paraId="6F3517D0" w14:textId="77777777" w:rsidR="0066523A" w:rsidRDefault="005E0D6B" w:rsidP="00614B3A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Особую важность такой подход сыграл </w:t>
      </w:r>
      <w:r w:rsidR="00D5148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бы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в вопросе социально-значимых заболеваний. Нет никакой гарантии, что, например, </w:t>
      </w:r>
      <w:r w:rsidRPr="005E0D6B">
        <w:rPr>
          <w:rFonts w:ascii="Times New Roman" w:eastAsia="Cambria" w:hAnsi="Times New Roman" w:cs="Times New Roman"/>
          <w:sz w:val="32"/>
          <w:szCs w:val="32"/>
          <w:lang w:eastAsia="en-US"/>
        </w:rPr>
        <w:t>осуж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>денный, получавший в колонии</w:t>
      </w:r>
      <w:r w:rsidRPr="005E0D6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необходимое противотуберкулезное лечение</w:t>
      </w:r>
      <w:r w:rsidR="00B57B20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или антиретровирусную терапию</w:t>
      </w:r>
      <w:r w:rsidRPr="005E0D6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, продолжит </w:t>
      </w:r>
      <w:r w:rsidR="00B57B20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назначенный </w:t>
      </w:r>
      <w:r w:rsidRPr="005E0D6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курс, не завершившийся к моменту освобождения. Прежде всего, это касается социально </w:t>
      </w:r>
      <w:proofErr w:type="spellStart"/>
      <w:r w:rsidRPr="005E0D6B">
        <w:rPr>
          <w:rFonts w:ascii="Times New Roman" w:eastAsia="Cambria" w:hAnsi="Times New Roman" w:cs="Times New Roman"/>
          <w:sz w:val="32"/>
          <w:szCs w:val="32"/>
          <w:lang w:eastAsia="en-US"/>
        </w:rPr>
        <w:t>дезадаптивного</w:t>
      </w:r>
      <w:proofErr w:type="spellEnd"/>
      <w:r w:rsidRPr="005E0D6B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контингента.</w:t>
      </w:r>
      <w:r w:rsidR="0066523A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 </w:t>
      </w:r>
    </w:p>
    <w:p w14:paraId="62DF7EE5" w14:textId="77777777" w:rsidR="004D1DCB" w:rsidRDefault="004D1DCB" w:rsidP="004D1DC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Надеюсь, этому аспекту будет уделено должное внимание государственных органов.</w:t>
      </w:r>
    </w:p>
    <w:p w14:paraId="33140C9B" w14:textId="3B4753DD" w:rsidR="00CF176B" w:rsidRDefault="00CF176B" w:rsidP="004D1DC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Со своей стороны, готов всеми возможными способами содействовать  работе в данном направлении.</w:t>
      </w:r>
      <w:r w:rsidR="005F6B29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В частности, все аспекты моего</w:t>
      </w:r>
      <w:r w:rsidR="00BF356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сегодняшнего выступления найдут</w:t>
      </w:r>
      <w:r w:rsidR="005F6B29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отражение в годовом докладе</w:t>
      </w:r>
      <w:r w:rsidR="00B57B20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, который будет направлен для изучения Губернатору и 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в </w:t>
      </w:r>
      <w:r w:rsidR="00B57B20">
        <w:rPr>
          <w:rFonts w:ascii="Times New Roman" w:eastAsia="Cambria" w:hAnsi="Times New Roman" w:cs="Times New Roman"/>
          <w:sz w:val="32"/>
          <w:szCs w:val="32"/>
          <w:lang w:eastAsia="en-US"/>
        </w:rPr>
        <w:t>Правительств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>о</w:t>
      </w:r>
      <w:r w:rsidR="00B57B20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края</w:t>
      </w:r>
      <w:r w:rsidR="005F6B29">
        <w:rPr>
          <w:rFonts w:ascii="Times New Roman" w:eastAsia="Cambria" w:hAnsi="Times New Roman" w:cs="Times New Roman"/>
          <w:sz w:val="32"/>
          <w:szCs w:val="32"/>
          <w:lang w:eastAsia="en-US"/>
        </w:rPr>
        <w:t>.</w:t>
      </w:r>
    </w:p>
    <w:p w14:paraId="233461FD" w14:textId="19D0C813" w:rsidR="005F6B29" w:rsidRDefault="005F6B29" w:rsidP="004D1DC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lastRenderedPageBreak/>
        <w:t xml:space="preserve">Кроме того, в мае текущего года </w:t>
      </w:r>
      <w:r w:rsidR="00385E1F" w:rsidRPr="00385E1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на 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нашем </w:t>
      </w:r>
      <w:r w:rsidR="00385E1F" w:rsidRPr="00385E1F">
        <w:rPr>
          <w:rFonts w:ascii="Times New Roman" w:eastAsia="Cambria" w:hAnsi="Times New Roman" w:cs="Times New Roman"/>
          <w:sz w:val="32"/>
          <w:szCs w:val="32"/>
          <w:lang w:eastAsia="en-US"/>
        </w:rPr>
        <w:t>большом форуме российских уполномоченных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в </w:t>
      </w:r>
      <w:r w:rsidR="00CF2F3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г. 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Красноярске будет 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обсуждаться 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тема ресоциализации осужденных, </w:t>
      </w:r>
      <w:r w:rsidR="00385E1F" w:rsidRPr="00385E1F">
        <w:rPr>
          <w:rFonts w:ascii="Times New Roman" w:eastAsia="Cambria" w:hAnsi="Times New Roman" w:cs="Times New Roman"/>
          <w:sz w:val="32"/>
          <w:szCs w:val="32"/>
          <w:lang w:eastAsia="en-US"/>
        </w:rPr>
        <w:t>в том числе медицинской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ресоциализации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. Поэтому приглашаю присутствующих к совместной работе по 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>подготовке моего доклада к форуму</w:t>
      </w:r>
      <w:r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. </w:t>
      </w:r>
      <w:r w:rsidR="00CF2F38">
        <w:rPr>
          <w:rFonts w:ascii="Times New Roman" w:eastAsia="Cambria" w:hAnsi="Times New Roman" w:cs="Times New Roman"/>
          <w:sz w:val="32"/>
          <w:szCs w:val="32"/>
          <w:lang w:eastAsia="en-US"/>
        </w:rPr>
        <w:t>В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ходе </w:t>
      </w:r>
      <w:r w:rsidR="00CF2F3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этого значимого 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мероприятия </w:t>
      </w:r>
      <w:r w:rsidR="00CF2F3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будут 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>разработа</w:t>
      </w:r>
      <w:r w:rsidR="00CF2F38">
        <w:rPr>
          <w:rFonts w:ascii="Times New Roman" w:eastAsia="Cambria" w:hAnsi="Times New Roman" w:cs="Times New Roman"/>
          <w:sz w:val="32"/>
          <w:szCs w:val="32"/>
          <w:lang w:eastAsia="en-US"/>
        </w:rPr>
        <w:t>ны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  <w:r w:rsidR="00CF2F3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соответствующие 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рекомендации и </w:t>
      </w:r>
      <w:r w:rsidR="00CF2F3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обязательно 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>направ</w:t>
      </w:r>
      <w:r w:rsidR="00CF2F38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лены, Валерий Геннадьевич, 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>во ФСИН России и другие заинтересованные федеральные</w:t>
      </w:r>
      <w:r w:rsidR="00DD28BE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и краевые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структуры. </w:t>
      </w:r>
    </w:p>
    <w:p w14:paraId="79984FE0" w14:textId="3D5217FC" w:rsidR="00DD28BE" w:rsidRDefault="00DD28BE" w:rsidP="004D1DC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Надеюсь на Вашу поддержку.</w:t>
      </w:r>
    </w:p>
    <w:p w14:paraId="2B9FEBEC" w14:textId="77777777" w:rsidR="00CF176B" w:rsidRDefault="00CF176B" w:rsidP="004D1DC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</w:p>
    <w:p w14:paraId="73BFA2ED" w14:textId="77777777" w:rsidR="00406E54" w:rsidRDefault="004D1DCB" w:rsidP="00CF176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 w:rsidRPr="004D1DCB">
        <w:rPr>
          <w:rFonts w:ascii="Times New Roman" w:eastAsia="Cambria" w:hAnsi="Times New Roman" w:cs="Times New Roman"/>
          <w:sz w:val="32"/>
          <w:szCs w:val="32"/>
          <w:lang w:eastAsia="en-US"/>
        </w:rPr>
        <w:t>Уважаемые коллеги,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не смотря на непростые условия Вашей службы, объективные трудности в процессе выполнения задач, я высоко оцениваю эффективность Вашей работы. </w:t>
      </w:r>
    </w:p>
    <w:p w14:paraId="312A7B60" w14:textId="0113543C" w:rsidR="00385E1F" w:rsidRDefault="00DD28BE" w:rsidP="00CF176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Понимаю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>, что отмечаемые недостатки малы в сравнении с о</w:t>
      </w:r>
      <w:r w:rsidR="00B157C0">
        <w:rPr>
          <w:rFonts w:ascii="Times New Roman" w:eastAsia="Cambria" w:hAnsi="Times New Roman" w:cs="Times New Roman"/>
          <w:sz w:val="32"/>
          <w:szCs w:val="32"/>
          <w:lang w:eastAsia="en-US"/>
        </w:rPr>
        <w:t>бъемом выполняемых Вами функций и Ваши</w:t>
      </w:r>
      <w:bookmarkStart w:id="0" w:name="_GoBack"/>
      <w:bookmarkEnd w:id="0"/>
      <w:r w:rsidR="00B157C0">
        <w:rPr>
          <w:rFonts w:ascii="Times New Roman" w:eastAsia="Cambria" w:hAnsi="Times New Roman" w:cs="Times New Roman"/>
          <w:sz w:val="32"/>
          <w:szCs w:val="32"/>
          <w:lang w:eastAsia="en-US"/>
        </w:rPr>
        <w:t>ми заслугами.</w:t>
      </w:r>
      <w:r w:rsidR="00385E1F">
        <w:rPr>
          <w:rFonts w:ascii="Times New Roman" w:eastAsia="Cambria" w:hAnsi="Times New Roman" w:cs="Times New Roman"/>
          <w:sz w:val="32"/>
          <w:szCs w:val="32"/>
          <w:lang w:eastAsia="en-US"/>
        </w:rPr>
        <w:t xml:space="preserve"> </w:t>
      </w:r>
    </w:p>
    <w:p w14:paraId="320445C6" w14:textId="2FF0BD63" w:rsidR="00DD28BE" w:rsidRDefault="00DD28BE" w:rsidP="00CF176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Делается очень много, и я это вижу.</w:t>
      </w:r>
    </w:p>
    <w:p w14:paraId="68F5920C" w14:textId="7C8C87C0" w:rsidR="00DD28BE" w:rsidRDefault="00DD28BE" w:rsidP="00CF176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Благодарю вас за службу, желаю здоровья Вам и Вашим близким. Надеюсь, у Вас будет больше возможностей для эффективной работы.</w:t>
      </w:r>
    </w:p>
    <w:p w14:paraId="57B078C9" w14:textId="077D7A0B" w:rsidR="00406E54" w:rsidRDefault="00406E54" w:rsidP="00CF176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Счастья, новых успехов и достижений, уважаемые коллеги.</w:t>
      </w:r>
    </w:p>
    <w:p w14:paraId="647CFEC3" w14:textId="77777777" w:rsidR="00CF176B" w:rsidRDefault="00CF176B" w:rsidP="00CF176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</w:p>
    <w:p w14:paraId="2A46700F" w14:textId="77777777" w:rsidR="00CF176B" w:rsidRDefault="00CF176B" w:rsidP="00CF176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  <w:r>
        <w:rPr>
          <w:rFonts w:ascii="Times New Roman" w:eastAsia="Cambria" w:hAnsi="Times New Roman" w:cs="Times New Roman"/>
          <w:sz w:val="32"/>
          <w:szCs w:val="32"/>
          <w:lang w:eastAsia="en-US"/>
        </w:rPr>
        <w:t>Спасибо за внимание!</w:t>
      </w:r>
    </w:p>
    <w:p w14:paraId="6B45B488" w14:textId="77777777" w:rsidR="00CF176B" w:rsidRDefault="00CF176B" w:rsidP="00CF176B">
      <w:pPr>
        <w:spacing w:after="0"/>
        <w:ind w:firstLine="709"/>
        <w:jc w:val="both"/>
        <w:rPr>
          <w:rFonts w:ascii="Times New Roman" w:eastAsia="Cambria" w:hAnsi="Times New Roman" w:cs="Times New Roman"/>
          <w:sz w:val="32"/>
          <w:szCs w:val="32"/>
          <w:lang w:eastAsia="en-US"/>
        </w:rPr>
      </w:pPr>
    </w:p>
    <w:sectPr w:rsidR="00CF176B" w:rsidSect="00FD6EA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1FB86" w14:textId="77777777" w:rsidR="00DD28BE" w:rsidRDefault="00DD28BE" w:rsidP="00171E61">
      <w:pPr>
        <w:spacing w:after="0" w:line="240" w:lineRule="auto"/>
      </w:pPr>
      <w:r>
        <w:separator/>
      </w:r>
    </w:p>
  </w:endnote>
  <w:endnote w:type="continuationSeparator" w:id="0">
    <w:p w14:paraId="45D8850D" w14:textId="77777777" w:rsidR="00DD28BE" w:rsidRDefault="00DD28BE" w:rsidP="0017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BB160" w14:textId="77777777" w:rsidR="00DD28BE" w:rsidRDefault="00DD28BE" w:rsidP="00171E61">
      <w:pPr>
        <w:spacing w:after="0" w:line="240" w:lineRule="auto"/>
      </w:pPr>
      <w:r>
        <w:separator/>
      </w:r>
    </w:p>
  </w:footnote>
  <w:footnote w:type="continuationSeparator" w:id="0">
    <w:p w14:paraId="423A11D3" w14:textId="77777777" w:rsidR="00DD28BE" w:rsidRDefault="00DD28BE" w:rsidP="0017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871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B3BB33" w14:textId="77777777" w:rsidR="00DD28BE" w:rsidRPr="00882619" w:rsidRDefault="00DD28BE" w:rsidP="0088261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26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26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26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7C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826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954"/>
    <w:multiLevelType w:val="hybridMultilevel"/>
    <w:tmpl w:val="B4F25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5EC6"/>
    <w:multiLevelType w:val="hybridMultilevel"/>
    <w:tmpl w:val="5CD4C6DE"/>
    <w:lvl w:ilvl="0" w:tplc="DA7E96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96E12"/>
    <w:multiLevelType w:val="hybridMultilevel"/>
    <w:tmpl w:val="0A1E83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EE25E5"/>
    <w:multiLevelType w:val="hybridMultilevel"/>
    <w:tmpl w:val="D4288B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C527C2"/>
    <w:multiLevelType w:val="hybridMultilevel"/>
    <w:tmpl w:val="2EE8DACA"/>
    <w:lvl w:ilvl="0" w:tplc="3B3E35A4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4A06"/>
    <w:multiLevelType w:val="hybridMultilevel"/>
    <w:tmpl w:val="2714B856"/>
    <w:lvl w:ilvl="0" w:tplc="4C7CA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865A3C"/>
    <w:multiLevelType w:val="hybridMultilevel"/>
    <w:tmpl w:val="52AE2ED0"/>
    <w:lvl w:ilvl="0" w:tplc="DA7E96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254DF0"/>
    <w:multiLevelType w:val="hybridMultilevel"/>
    <w:tmpl w:val="19A8C1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77C1E23"/>
    <w:multiLevelType w:val="hybridMultilevel"/>
    <w:tmpl w:val="CC847FEE"/>
    <w:lvl w:ilvl="0" w:tplc="513031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1211D"/>
    <w:multiLevelType w:val="hybridMultilevel"/>
    <w:tmpl w:val="1D20D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15DA6"/>
    <w:multiLevelType w:val="hybridMultilevel"/>
    <w:tmpl w:val="C71C1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E33E2"/>
    <w:multiLevelType w:val="hybridMultilevel"/>
    <w:tmpl w:val="2C288A56"/>
    <w:lvl w:ilvl="0" w:tplc="DA7E96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422320"/>
    <w:multiLevelType w:val="hybridMultilevel"/>
    <w:tmpl w:val="615A1510"/>
    <w:lvl w:ilvl="0" w:tplc="C5087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910558"/>
    <w:multiLevelType w:val="hybridMultilevel"/>
    <w:tmpl w:val="3B965F6A"/>
    <w:lvl w:ilvl="0" w:tplc="DA7E96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A71964"/>
    <w:multiLevelType w:val="hybridMultilevel"/>
    <w:tmpl w:val="4ED24754"/>
    <w:lvl w:ilvl="0" w:tplc="513031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E32FCC"/>
    <w:multiLevelType w:val="hybridMultilevel"/>
    <w:tmpl w:val="E6865038"/>
    <w:lvl w:ilvl="0" w:tplc="DA7E96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7B5CEE"/>
    <w:multiLevelType w:val="hybridMultilevel"/>
    <w:tmpl w:val="D1809D70"/>
    <w:lvl w:ilvl="0" w:tplc="9B3E4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AF186D"/>
    <w:multiLevelType w:val="hybridMultilevel"/>
    <w:tmpl w:val="7CB25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1103D"/>
    <w:multiLevelType w:val="hybridMultilevel"/>
    <w:tmpl w:val="49967EA8"/>
    <w:lvl w:ilvl="0" w:tplc="D898DA9A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8"/>
  </w:num>
  <w:num w:numId="9">
    <w:abstractNumId w:val="3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6"/>
  </w:num>
  <w:num w:numId="15">
    <w:abstractNumId w:val="13"/>
  </w:num>
  <w:num w:numId="16">
    <w:abstractNumId w:val="15"/>
  </w:num>
  <w:num w:numId="17">
    <w:abstractNumId w:val="2"/>
  </w:num>
  <w:num w:numId="18">
    <w:abstractNumId w:val="5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06"/>
    <w:rsid w:val="000023C8"/>
    <w:rsid w:val="00002EAC"/>
    <w:rsid w:val="000043EB"/>
    <w:rsid w:val="00007E7C"/>
    <w:rsid w:val="0001387B"/>
    <w:rsid w:val="00013D38"/>
    <w:rsid w:val="00016A75"/>
    <w:rsid w:val="0001703B"/>
    <w:rsid w:val="00020082"/>
    <w:rsid w:val="00020250"/>
    <w:rsid w:val="0003029D"/>
    <w:rsid w:val="000319CE"/>
    <w:rsid w:val="00033D5D"/>
    <w:rsid w:val="00034755"/>
    <w:rsid w:val="00037301"/>
    <w:rsid w:val="0004163B"/>
    <w:rsid w:val="00043335"/>
    <w:rsid w:val="000459CE"/>
    <w:rsid w:val="00045F6E"/>
    <w:rsid w:val="000501BD"/>
    <w:rsid w:val="000553DF"/>
    <w:rsid w:val="00055CA3"/>
    <w:rsid w:val="00064D8B"/>
    <w:rsid w:val="00071FF2"/>
    <w:rsid w:val="00072E80"/>
    <w:rsid w:val="00073B07"/>
    <w:rsid w:val="00075059"/>
    <w:rsid w:val="0007505E"/>
    <w:rsid w:val="00077BFF"/>
    <w:rsid w:val="00081405"/>
    <w:rsid w:val="00081E9D"/>
    <w:rsid w:val="00086AA7"/>
    <w:rsid w:val="00090A44"/>
    <w:rsid w:val="00093EEC"/>
    <w:rsid w:val="000A139B"/>
    <w:rsid w:val="000A2401"/>
    <w:rsid w:val="000B54AC"/>
    <w:rsid w:val="000B7D6F"/>
    <w:rsid w:val="000C275F"/>
    <w:rsid w:val="000C3868"/>
    <w:rsid w:val="000C3B4C"/>
    <w:rsid w:val="000D3FAE"/>
    <w:rsid w:val="000D46AE"/>
    <w:rsid w:val="000D4AA0"/>
    <w:rsid w:val="000D5E6B"/>
    <w:rsid w:val="000D792E"/>
    <w:rsid w:val="000D7F73"/>
    <w:rsid w:val="000E1634"/>
    <w:rsid w:val="000E282F"/>
    <w:rsid w:val="000E4449"/>
    <w:rsid w:val="000E5460"/>
    <w:rsid w:val="000E557B"/>
    <w:rsid w:val="000E63A8"/>
    <w:rsid w:val="000F014B"/>
    <w:rsid w:val="000F19DE"/>
    <w:rsid w:val="000F4E25"/>
    <w:rsid w:val="000F5294"/>
    <w:rsid w:val="000F7CB8"/>
    <w:rsid w:val="001004AF"/>
    <w:rsid w:val="00105DDE"/>
    <w:rsid w:val="00107987"/>
    <w:rsid w:val="00110EDA"/>
    <w:rsid w:val="0011249B"/>
    <w:rsid w:val="0011318A"/>
    <w:rsid w:val="00114A00"/>
    <w:rsid w:val="001158CF"/>
    <w:rsid w:val="001162C4"/>
    <w:rsid w:val="00116785"/>
    <w:rsid w:val="00116FAD"/>
    <w:rsid w:val="001215F0"/>
    <w:rsid w:val="00121D06"/>
    <w:rsid w:val="001264CC"/>
    <w:rsid w:val="001355AC"/>
    <w:rsid w:val="00135B9B"/>
    <w:rsid w:val="00136391"/>
    <w:rsid w:val="00141581"/>
    <w:rsid w:val="001416BB"/>
    <w:rsid w:val="00142EDE"/>
    <w:rsid w:val="00144AAD"/>
    <w:rsid w:val="001467C7"/>
    <w:rsid w:val="0015397A"/>
    <w:rsid w:val="00153B18"/>
    <w:rsid w:val="0015466E"/>
    <w:rsid w:val="00155994"/>
    <w:rsid w:val="001560CE"/>
    <w:rsid w:val="001577FD"/>
    <w:rsid w:val="001600C3"/>
    <w:rsid w:val="001609D1"/>
    <w:rsid w:val="001627F4"/>
    <w:rsid w:val="00162FD9"/>
    <w:rsid w:val="00163C9C"/>
    <w:rsid w:val="00166380"/>
    <w:rsid w:val="00167B03"/>
    <w:rsid w:val="001702A8"/>
    <w:rsid w:val="0017061A"/>
    <w:rsid w:val="0017149B"/>
    <w:rsid w:val="00171E61"/>
    <w:rsid w:val="001723EB"/>
    <w:rsid w:val="00173550"/>
    <w:rsid w:val="00175140"/>
    <w:rsid w:val="00176775"/>
    <w:rsid w:val="00177DD3"/>
    <w:rsid w:val="00181AB6"/>
    <w:rsid w:val="001831B7"/>
    <w:rsid w:val="0018433F"/>
    <w:rsid w:val="001845A9"/>
    <w:rsid w:val="0018796C"/>
    <w:rsid w:val="00190763"/>
    <w:rsid w:val="00192876"/>
    <w:rsid w:val="001935AB"/>
    <w:rsid w:val="0019376B"/>
    <w:rsid w:val="00194652"/>
    <w:rsid w:val="00196D62"/>
    <w:rsid w:val="001A2072"/>
    <w:rsid w:val="001A2CAC"/>
    <w:rsid w:val="001A483F"/>
    <w:rsid w:val="001A6501"/>
    <w:rsid w:val="001A745E"/>
    <w:rsid w:val="001B1CC4"/>
    <w:rsid w:val="001B47E1"/>
    <w:rsid w:val="001B6AA5"/>
    <w:rsid w:val="001C0623"/>
    <w:rsid w:val="001C115F"/>
    <w:rsid w:val="001C213E"/>
    <w:rsid w:val="001C55AC"/>
    <w:rsid w:val="001D0B5D"/>
    <w:rsid w:val="001D0D26"/>
    <w:rsid w:val="001D36B8"/>
    <w:rsid w:val="001D6956"/>
    <w:rsid w:val="001E47E8"/>
    <w:rsid w:val="001E4C4F"/>
    <w:rsid w:val="001F3873"/>
    <w:rsid w:val="001F3C36"/>
    <w:rsid w:val="001F419D"/>
    <w:rsid w:val="001F4E6B"/>
    <w:rsid w:val="001F4E6C"/>
    <w:rsid w:val="001F5A79"/>
    <w:rsid w:val="001F7012"/>
    <w:rsid w:val="00203FDE"/>
    <w:rsid w:val="00204444"/>
    <w:rsid w:val="00204DB8"/>
    <w:rsid w:val="002052BF"/>
    <w:rsid w:val="00207DE4"/>
    <w:rsid w:val="002133EE"/>
    <w:rsid w:val="0021394E"/>
    <w:rsid w:val="00213B34"/>
    <w:rsid w:val="00216C53"/>
    <w:rsid w:val="002172BA"/>
    <w:rsid w:val="00217A42"/>
    <w:rsid w:val="00220F69"/>
    <w:rsid w:val="0022703B"/>
    <w:rsid w:val="0023280C"/>
    <w:rsid w:val="00234682"/>
    <w:rsid w:val="00240E3D"/>
    <w:rsid w:val="0024281C"/>
    <w:rsid w:val="00243C15"/>
    <w:rsid w:val="00244091"/>
    <w:rsid w:val="0024413F"/>
    <w:rsid w:val="00244442"/>
    <w:rsid w:val="002464FD"/>
    <w:rsid w:val="0025147A"/>
    <w:rsid w:val="00252C0F"/>
    <w:rsid w:val="00254258"/>
    <w:rsid w:val="00255C3D"/>
    <w:rsid w:val="00257092"/>
    <w:rsid w:val="0026218D"/>
    <w:rsid w:val="002638EA"/>
    <w:rsid w:val="00264482"/>
    <w:rsid w:val="0026578B"/>
    <w:rsid w:val="00271A44"/>
    <w:rsid w:val="00280656"/>
    <w:rsid w:val="002854B2"/>
    <w:rsid w:val="0028562D"/>
    <w:rsid w:val="002859F9"/>
    <w:rsid w:val="0029064A"/>
    <w:rsid w:val="00291942"/>
    <w:rsid w:val="00292AB9"/>
    <w:rsid w:val="002A229B"/>
    <w:rsid w:val="002A371D"/>
    <w:rsid w:val="002A570B"/>
    <w:rsid w:val="002B55B8"/>
    <w:rsid w:val="002C36A1"/>
    <w:rsid w:val="002C4878"/>
    <w:rsid w:val="002C4EA6"/>
    <w:rsid w:val="002C5AF2"/>
    <w:rsid w:val="002C71A9"/>
    <w:rsid w:val="002D1AB4"/>
    <w:rsid w:val="002D1BFB"/>
    <w:rsid w:val="002D4CE4"/>
    <w:rsid w:val="002D523B"/>
    <w:rsid w:val="002D5925"/>
    <w:rsid w:val="002D5CB2"/>
    <w:rsid w:val="002D614B"/>
    <w:rsid w:val="002D770B"/>
    <w:rsid w:val="002E41E6"/>
    <w:rsid w:val="002E44B9"/>
    <w:rsid w:val="002E4D67"/>
    <w:rsid w:val="002F242D"/>
    <w:rsid w:val="002F2A0C"/>
    <w:rsid w:val="002F3059"/>
    <w:rsid w:val="00302B22"/>
    <w:rsid w:val="003051A1"/>
    <w:rsid w:val="003054FD"/>
    <w:rsid w:val="00306C87"/>
    <w:rsid w:val="003133C2"/>
    <w:rsid w:val="00315B27"/>
    <w:rsid w:val="003160E6"/>
    <w:rsid w:val="00317E29"/>
    <w:rsid w:val="00321272"/>
    <w:rsid w:val="00324E5C"/>
    <w:rsid w:val="00325029"/>
    <w:rsid w:val="00326405"/>
    <w:rsid w:val="00330B64"/>
    <w:rsid w:val="00331737"/>
    <w:rsid w:val="00334B16"/>
    <w:rsid w:val="003374DC"/>
    <w:rsid w:val="00337FA9"/>
    <w:rsid w:val="003418DD"/>
    <w:rsid w:val="00343B7A"/>
    <w:rsid w:val="003447AC"/>
    <w:rsid w:val="00347C1F"/>
    <w:rsid w:val="003523E7"/>
    <w:rsid w:val="00352F98"/>
    <w:rsid w:val="003534B0"/>
    <w:rsid w:val="00353895"/>
    <w:rsid w:val="003554F6"/>
    <w:rsid w:val="00355C31"/>
    <w:rsid w:val="00356988"/>
    <w:rsid w:val="0036059B"/>
    <w:rsid w:val="00362446"/>
    <w:rsid w:val="0036656D"/>
    <w:rsid w:val="00367EE5"/>
    <w:rsid w:val="00370B07"/>
    <w:rsid w:val="00370B5A"/>
    <w:rsid w:val="003720FE"/>
    <w:rsid w:val="003756E1"/>
    <w:rsid w:val="00377C97"/>
    <w:rsid w:val="00380AD9"/>
    <w:rsid w:val="00380D1D"/>
    <w:rsid w:val="0038453C"/>
    <w:rsid w:val="00384A73"/>
    <w:rsid w:val="00385E1F"/>
    <w:rsid w:val="003877B3"/>
    <w:rsid w:val="003917BB"/>
    <w:rsid w:val="00396C82"/>
    <w:rsid w:val="0039730D"/>
    <w:rsid w:val="003974B7"/>
    <w:rsid w:val="003A04AE"/>
    <w:rsid w:val="003A522B"/>
    <w:rsid w:val="003A5397"/>
    <w:rsid w:val="003A5BB6"/>
    <w:rsid w:val="003B0ACA"/>
    <w:rsid w:val="003B4260"/>
    <w:rsid w:val="003B6732"/>
    <w:rsid w:val="003B6911"/>
    <w:rsid w:val="003B6B46"/>
    <w:rsid w:val="003C18D5"/>
    <w:rsid w:val="003C2774"/>
    <w:rsid w:val="003C3AA3"/>
    <w:rsid w:val="003C57F7"/>
    <w:rsid w:val="003C6A89"/>
    <w:rsid w:val="003D1BE5"/>
    <w:rsid w:val="003D351E"/>
    <w:rsid w:val="003D6FCF"/>
    <w:rsid w:val="003D7AE1"/>
    <w:rsid w:val="003E30F7"/>
    <w:rsid w:val="003F4895"/>
    <w:rsid w:val="003F55F2"/>
    <w:rsid w:val="003F5EDB"/>
    <w:rsid w:val="00400552"/>
    <w:rsid w:val="0040152B"/>
    <w:rsid w:val="0040266A"/>
    <w:rsid w:val="00402908"/>
    <w:rsid w:val="004029ED"/>
    <w:rsid w:val="00406847"/>
    <w:rsid w:val="00406E54"/>
    <w:rsid w:val="00411899"/>
    <w:rsid w:val="00411F2A"/>
    <w:rsid w:val="004124AB"/>
    <w:rsid w:val="0041296B"/>
    <w:rsid w:val="004175B3"/>
    <w:rsid w:val="00420CCC"/>
    <w:rsid w:val="00420E4B"/>
    <w:rsid w:val="00421432"/>
    <w:rsid w:val="00422939"/>
    <w:rsid w:val="00424149"/>
    <w:rsid w:val="00424EB2"/>
    <w:rsid w:val="00425256"/>
    <w:rsid w:val="00427F07"/>
    <w:rsid w:val="00431358"/>
    <w:rsid w:val="00431CB1"/>
    <w:rsid w:val="004343B6"/>
    <w:rsid w:val="004351A5"/>
    <w:rsid w:val="0043527F"/>
    <w:rsid w:val="00435E54"/>
    <w:rsid w:val="004446FC"/>
    <w:rsid w:val="00446CA0"/>
    <w:rsid w:val="00451B9B"/>
    <w:rsid w:val="0045599A"/>
    <w:rsid w:val="00455B06"/>
    <w:rsid w:val="00457E8F"/>
    <w:rsid w:val="004612F8"/>
    <w:rsid w:val="00461877"/>
    <w:rsid w:val="00461AB3"/>
    <w:rsid w:val="0046297C"/>
    <w:rsid w:val="00463AA0"/>
    <w:rsid w:val="0046745C"/>
    <w:rsid w:val="00471B86"/>
    <w:rsid w:val="00473CE0"/>
    <w:rsid w:val="004806B0"/>
    <w:rsid w:val="00480C7A"/>
    <w:rsid w:val="00482C02"/>
    <w:rsid w:val="0048380A"/>
    <w:rsid w:val="00483920"/>
    <w:rsid w:val="0048398B"/>
    <w:rsid w:val="0048415C"/>
    <w:rsid w:val="00484897"/>
    <w:rsid w:val="004873EF"/>
    <w:rsid w:val="0049204D"/>
    <w:rsid w:val="00493E19"/>
    <w:rsid w:val="00495BF9"/>
    <w:rsid w:val="004974A7"/>
    <w:rsid w:val="004A0372"/>
    <w:rsid w:val="004A4531"/>
    <w:rsid w:val="004A709D"/>
    <w:rsid w:val="004A7598"/>
    <w:rsid w:val="004A7ACB"/>
    <w:rsid w:val="004B051D"/>
    <w:rsid w:val="004B3229"/>
    <w:rsid w:val="004B3CFD"/>
    <w:rsid w:val="004B457B"/>
    <w:rsid w:val="004C06D7"/>
    <w:rsid w:val="004C20E2"/>
    <w:rsid w:val="004C2449"/>
    <w:rsid w:val="004C3542"/>
    <w:rsid w:val="004C7AD3"/>
    <w:rsid w:val="004D1DCB"/>
    <w:rsid w:val="004D2911"/>
    <w:rsid w:val="004D2961"/>
    <w:rsid w:val="004D6B83"/>
    <w:rsid w:val="004D7225"/>
    <w:rsid w:val="004E35A4"/>
    <w:rsid w:val="004E693A"/>
    <w:rsid w:val="004F3458"/>
    <w:rsid w:val="004F45AC"/>
    <w:rsid w:val="00502924"/>
    <w:rsid w:val="00505FEB"/>
    <w:rsid w:val="005078C4"/>
    <w:rsid w:val="005116E5"/>
    <w:rsid w:val="00513673"/>
    <w:rsid w:val="00523A3D"/>
    <w:rsid w:val="00524C7A"/>
    <w:rsid w:val="005277E9"/>
    <w:rsid w:val="00530C34"/>
    <w:rsid w:val="00531BAC"/>
    <w:rsid w:val="00531D74"/>
    <w:rsid w:val="00532A4F"/>
    <w:rsid w:val="0053373A"/>
    <w:rsid w:val="00534EED"/>
    <w:rsid w:val="0053512A"/>
    <w:rsid w:val="00535B26"/>
    <w:rsid w:val="00535B53"/>
    <w:rsid w:val="005367E9"/>
    <w:rsid w:val="005377F2"/>
    <w:rsid w:val="00540233"/>
    <w:rsid w:val="0054280B"/>
    <w:rsid w:val="005435E1"/>
    <w:rsid w:val="00544C96"/>
    <w:rsid w:val="00544C97"/>
    <w:rsid w:val="0055254F"/>
    <w:rsid w:val="00553867"/>
    <w:rsid w:val="00556931"/>
    <w:rsid w:val="00557EED"/>
    <w:rsid w:val="005617C6"/>
    <w:rsid w:val="005646EF"/>
    <w:rsid w:val="00564F68"/>
    <w:rsid w:val="0056635B"/>
    <w:rsid w:val="00567E53"/>
    <w:rsid w:val="00571201"/>
    <w:rsid w:val="00573F88"/>
    <w:rsid w:val="00581DB1"/>
    <w:rsid w:val="005820AB"/>
    <w:rsid w:val="00585A0D"/>
    <w:rsid w:val="00587FCB"/>
    <w:rsid w:val="00590652"/>
    <w:rsid w:val="00591D09"/>
    <w:rsid w:val="005947BB"/>
    <w:rsid w:val="0059545B"/>
    <w:rsid w:val="00596F01"/>
    <w:rsid w:val="005A4472"/>
    <w:rsid w:val="005A7C5A"/>
    <w:rsid w:val="005B04D4"/>
    <w:rsid w:val="005B1BE1"/>
    <w:rsid w:val="005B2023"/>
    <w:rsid w:val="005B3A42"/>
    <w:rsid w:val="005B7A5C"/>
    <w:rsid w:val="005C142A"/>
    <w:rsid w:val="005C1B16"/>
    <w:rsid w:val="005C583C"/>
    <w:rsid w:val="005C69D2"/>
    <w:rsid w:val="005D01E2"/>
    <w:rsid w:val="005D2D69"/>
    <w:rsid w:val="005D2FF3"/>
    <w:rsid w:val="005D4167"/>
    <w:rsid w:val="005D4BE0"/>
    <w:rsid w:val="005D705C"/>
    <w:rsid w:val="005D7B66"/>
    <w:rsid w:val="005D7EFE"/>
    <w:rsid w:val="005E0D6B"/>
    <w:rsid w:val="005E2164"/>
    <w:rsid w:val="005E2E11"/>
    <w:rsid w:val="005E3A66"/>
    <w:rsid w:val="005E3B6E"/>
    <w:rsid w:val="005E4215"/>
    <w:rsid w:val="005E5745"/>
    <w:rsid w:val="005E7099"/>
    <w:rsid w:val="005E7B00"/>
    <w:rsid w:val="005F09D7"/>
    <w:rsid w:val="005F1B92"/>
    <w:rsid w:val="005F6B29"/>
    <w:rsid w:val="00602D5E"/>
    <w:rsid w:val="0060321D"/>
    <w:rsid w:val="006076A5"/>
    <w:rsid w:val="00612C65"/>
    <w:rsid w:val="00614B3A"/>
    <w:rsid w:val="0061669D"/>
    <w:rsid w:val="00620BD3"/>
    <w:rsid w:val="006233E0"/>
    <w:rsid w:val="00625988"/>
    <w:rsid w:val="006311C4"/>
    <w:rsid w:val="00632FBA"/>
    <w:rsid w:val="0063349F"/>
    <w:rsid w:val="00634E8A"/>
    <w:rsid w:val="00636AD5"/>
    <w:rsid w:val="0064373F"/>
    <w:rsid w:val="006445E2"/>
    <w:rsid w:val="00647F14"/>
    <w:rsid w:val="00650567"/>
    <w:rsid w:val="0065173D"/>
    <w:rsid w:val="006547AF"/>
    <w:rsid w:val="00654BBE"/>
    <w:rsid w:val="006555DB"/>
    <w:rsid w:val="00657BD5"/>
    <w:rsid w:val="00661645"/>
    <w:rsid w:val="00662A5F"/>
    <w:rsid w:val="00662BCA"/>
    <w:rsid w:val="0066523A"/>
    <w:rsid w:val="00667A72"/>
    <w:rsid w:val="00675BDE"/>
    <w:rsid w:val="00681018"/>
    <w:rsid w:val="0068173A"/>
    <w:rsid w:val="0068174B"/>
    <w:rsid w:val="00681D1C"/>
    <w:rsid w:val="006847F5"/>
    <w:rsid w:val="00684C7D"/>
    <w:rsid w:val="0068584D"/>
    <w:rsid w:val="00686952"/>
    <w:rsid w:val="00687D1C"/>
    <w:rsid w:val="00694D81"/>
    <w:rsid w:val="006A17CF"/>
    <w:rsid w:val="006A4FA2"/>
    <w:rsid w:val="006A64C6"/>
    <w:rsid w:val="006A66B6"/>
    <w:rsid w:val="006B3DDD"/>
    <w:rsid w:val="006B566B"/>
    <w:rsid w:val="006C0427"/>
    <w:rsid w:val="006C0A33"/>
    <w:rsid w:val="006C73D0"/>
    <w:rsid w:val="006D110A"/>
    <w:rsid w:val="006D1480"/>
    <w:rsid w:val="006D17D3"/>
    <w:rsid w:val="006D22E5"/>
    <w:rsid w:val="006D39FF"/>
    <w:rsid w:val="006D62A5"/>
    <w:rsid w:val="006D755D"/>
    <w:rsid w:val="006D7ABC"/>
    <w:rsid w:val="006E0EBC"/>
    <w:rsid w:val="006E426C"/>
    <w:rsid w:val="006E42F2"/>
    <w:rsid w:val="006F08D9"/>
    <w:rsid w:val="006F16C9"/>
    <w:rsid w:val="006F179F"/>
    <w:rsid w:val="006F2750"/>
    <w:rsid w:val="006F30B9"/>
    <w:rsid w:val="006F4D14"/>
    <w:rsid w:val="006F680D"/>
    <w:rsid w:val="00702F52"/>
    <w:rsid w:val="00703F61"/>
    <w:rsid w:val="0070651F"/>
    <w:rsid w:val="00706E31"/>
    <w:rsid w:val="00707D4A"/>
    <w:rsid w:val="007106D4"/>
    <w:rsid w:val="00715081"/>
    <w:rsid w:val="00716138"/>
    <w:rsid w:val="00716BBA"/>
    <w:rsid w:val="007171D7"/>
    <w:rsid w:val="00720FB0"/>
    <w:rsid w:val="007219F2"/>
    <w:rsid w:val="007234CD"/>
    <w:rsid w:val="00725786"/>
    <w:rsid w:val="00725B3F"/>
    <w:rsid w:val="007310F5"/>
    <w:rsid w:val="007314BC"/>
    <w:rsid w:val="00736950"/>
    <w:rsid w:val="0074610A"/>
    <w:rsid w:val="00746431"/>
    <w:rsid w:val="00750C6A"/>
    <w:rsid w:val="00751671"/>
    <w:rsid w:val="00752A04"/>
    <w:rsid w:val="007545B7"/>
    <w:rsid w:val="007551EA"/>
    <w:rsid w:val="0075542D"/>
    <w:rsid w:val="00756C8D"/>
    <w:rsid w:val="00756DDC"/>
    <w:rsid w:val="007629BC"/>
    <w:rsid w:val="00762AFD"/>
    <w:rsid w:val="00762BA5"/>
    <w:rsid w:val="00765BFD"/>
    <w:rsid w:val="00766471"/>
    <w:rsid w:val="00767220"/>
    <w:rsid w:val="007672D2"/>
    <w:rsid w:val="0077141B"/>
    <w:rsid w:val="00774ACD"/>
    <w:rsid w:val="00775844"/>
    <w:rsid w:val="0078245C"/>
    <w:rsid w:val="00783018"/>
    <w:rsid w:val="007835FD"/>
    <w:rsid w:val="0078459B"/>
    <w:rsid w:val="00784E6C"/>
    <w:rsid w:val="00785640"/>
    <w:rsid w:val="00792108"/>
    <w:rsid w:val="00795078"/>
    <w:rsid w:val="007956D8"/>
    <w:rsid w:val="00796401"/>
    <w:rsid w:val="007A06A8"/>
    <w:rsid w:val="007A3239"/>
    <w:rsid w:val="007A5909"/>
    <w:rsid w:val="007A725C"/>
    <w:rsid w:val="007B1769"/>
    <w:rsid w:val="007B1D7D"/>
    <w:rsid w:val="007B4146"/>
    <w:rsid w:val="007B4274"/>
    <w:rsid w:val="007B79DF"/>
    <w:rsid w:val="007C0889"/>
    <w:rsid w:val="007D2766"/>
    <w:rsid w:val="007D32D9"/>
    <w:rsid w:val="007D6265"/>
    <w:rsid w:val="007E1B71"/>
    <w:rsid w:val="007E27EB"/>
    <w:rsid w:val="007E39D1"/>
    <w:rsid w:val="007E4B9D"/>
    <w:rsid w:val="007E5FBA"/>
    <w:rsid w:val="007F10B8"/>
    <w:rsid w:val="007F110D"/>
    <w:rsid w:val="007F60CB"/>
    <w:rsid w:val="00803370"/>
    <w:rsid w:val="00803A18"/>
    <w:rsid w:val="008044FC"/>
    <w:rsid w:val="00806B13"/>
    <w:rsid w:val="00812DCC"/>
    <w:rsid w:val="00816FDB"/>
    <w:rsid w:val="008274E7"/>
    <w:rsid w:val="00830B2E"/>
    <w:rsid w:val="00831685"/>
    <w:rsid w:val="00832656"/>
    <w:rsid w:val="00832C66"/>
    <w:rsid w:val="00837623"/>
    <w:rsid w:val="0084127A"/>
    <w:rsid w:val="00841BA0"/>
    <w:rsid w:val="008514AD"/>
    <w:rsid w:val="00851687"/>
    <w:rsid w:val="00852B6C"/>
    <w:rsid w:val="0085618A"/>
    <w:rsid w:val="00856797"/>
    <w:rsid w:val="00856968"/>
    <w:rsid w:val="00861331"/>
    <w:rsid w:val="00861F0E"/>
    <w:rsid w:val="008676E2"/>
    <w:rsid w:val="00872DA8"/>
    <w:rsid w:val="008731E2"/>
    <w:rsid w:val="008733E7"/>
    <w:rsid w:val="0087513E"/>
    <w:rsid w:val="00875F63"/>
    <w:rsid w:val="00880AB2"/>
    <w:rsid w:val="00882619"/>
    <w:rsid w:val="0088422E"/>
    <w:rsid w:val="00890A10"/>
    <w:rsid w:val="0089175C"/>
    <w:rsid w:val="00891923"/>
    <w:rsid w:val="00892970"/>
    <w:rsid w:val="00892F47"/>
    <w:rsid w:val="00896FB6"/>
    <w:rsid w:val="008A1929"/>
    <w:rsid w:val="008A2214"/>
    <w:rsid w:val="008A3776"/>
    <w:rsid w:val="008A5018"/>
    <w:rsid w:val="008A5BC1"/>
    <w:rsid w:val="008B0275"/>
    <w:rsid w:val="008B0BF1"/>
    <w:rsid w:val="008B3DCC"/>
    <w:rsid w:val="008B5050"/>
    <w:rsid w:val="008B62E0"/>
    <w:rsid w:val="008C052D"/>
    <w:rsid w:val="008C2001"/>
    <w:rsid w:val="008C21F4"/>
    <w:rsid w:val="008C500A"/>
    <w:rsid w:val="008C7EFA"/>
    <w:rsid w:val="008D126D"/>
    <w:rsid w:val="008D7757"/>
    <w:rsid w:val="008E0FB7"/>
    <w:rsid w:val="008E15AE"/>
    <w:rsid w:val="008E21C3"/>
    <w:rsid w:val="008E231B"/>
    <w:rsid w:val="008E2619"/>
    <w:rsid w:val="008E48D9"/>
    <w:rsid w:val="008F1473"/>
    <w:rsid w:val="008F1A10"/>
    <w:rsid w:val="008F3065"/>
    <w:rsid w:val="008F424E"/>
    <w:rsid w:val="008F4389"/>
    <w:rsid w:val="008F492E"/>
    <w:rsid w:val="008F73D6"/>
    <w:rsid w:val="00901205"/>
    <w:rsid w:val="009022C3"/>
    <w:rsid w:val="00902D13"/>
    <w:rsid w:val="00904B47"/>
    <w:rsid w:val="0091007D"/>
    <w:rsid w:val="00913F99"/>
    <w:rsid w:val="009200C2"/>
    <w:rsid w:val="0092049E"/>
    <w:rsid w:val="00922E9F"/>
    <w:rsid w:val="00923E40"/>
    <w:rsid w:val="00924774"/>
    <w:rsid w:val="00925135"/>
    <w:rsid w:val="00925A19"/>
    <w:rsid w:val="00926B06"/>
    <w:rsid w:val="0093519F"/>
    <w:rsid w:val="00935337"/>
    <w:rsid w:val="0094127B"/>
    <w:rsid w:val="00941ACE"/>
    <w:rsid w:val="00943729"/>
    <w:rsid w:val="00943B50"/>
    <w:rsid w:val="00945C55"/>
    <w:rsid w:val="00946475"/>
    <w:rsid w:val="009465C6"/>
    <w:rsid w:val="009504CA"/>
    <w:rsid w:val="009517BD"/>
    <w:rsid w:val="00951C84"/>
    <w:rsid w:val="00954161"/>
    <w:rsid w:val="00961A49"/>
    <w:rsid w:val="00962F1B"/>
    <w:rsid w:val="00963385"/>
    <w:rsid w:val="00963CF2"/>
    <w:rsid w:val="00965CAD"/>
    <w:rsid w:val="009745BA"/>
    <w:rsid w:val="00974D35"/>
    <w:rsid w:val="00980E78"/>
    <w:rsid w:val="00981204"/>
    <w:rsid w:val="00991E47"/>
    <w:rsid w:val="009936D7"/>
    <w:rsid w:val="009944EA"/>
    <w:rsid w:val="00997671"/>
    <w:rsid w:val="009A34CE"/>
    <w:rsid w:val="009A3D16"/>
    <w:rsid w:val="009B0941"/>
    <w:rsid w:val="009B1F03"/>
    <w:rsid w:val="009B5B06"/>
    <w:rsid w:val="009C2E9D"/>
    <w:rsid w:val="009C4C17"/>
    <w:rsid w:val="009C5D7F"/>
    <w:rsid w:val="009C6004"/>
    <w:rsid w:val="009D00F9"/>
    <w:rsid w:val="009D05FA"/>
    <w:rsid w:val="009D1BC6"/>
    <w:rsid w:val="009D32D3"/>
    <w:rsid w:val="009D58E4"/>
    <w:rsid w:val="009D5D61"/>
    <w:rsid w:val="009E17EB"/>
    <w:rsid w:val="009E5557"/>
    <w:rsid w:val="009F0BE8"/>
    <w:rsid w:val="009F22E8"/>
    <w:rsid w:val="009F2FE7"/>
    <w:rsid w:val="009F4E7B"/>
    <w:rsid w:val="00A009D2"/>
    <w:rsid w:val="00A0115B"/>
    <w:rsid w:val="00A05E4F"/>
    <w:rsid w:val="00A13262"/>
    <w:rsid w:val="00A13917"/>
    <w:rsid w:val="00A13D99"/>
    <w:rsid w:val="00A14294"/>
    <w:rsid w:val="00A16371"/>
    <w:rsid w:val="00A175AD"/>
    <w:rsid w:val="00A200F3"/>
    <w:rsid w:val="00A2365B"/>
    <w:rsid w:val="00A25F44"/>
    <w:rsid w:val="00A2612F"/>
    <w:rsid w:val="00A267E6"/>
    <w:rsid w:val="00A30FE7"/>
    <w:rsid w:val="00A3107F"/>
    <w:rsid w:val="00A3391D"/>
    <w:rsid w:val="00A36039"/>
    <w:rsid w:val="00A40820"/>
    <w:rsid w:val="00A40F18"/>
    <w:rsid w:val="00A416AA"/>
    <w:rsid w:val="00A41C05"/>
    <w:rsid w:val="00A44342"/>
    <w:rsid w:val="00A445A2"/>
    <w:rsid w:val="00A445C4"/>
    <w:rsid w:val="00A45B22"/>
    <w:rsid w:val="00A46259"/>
    <w:rsid w:val="00A4689B"/>
    <w:rsid w:val="00A47670"/>
    <w:rsid w:val="00A538E3"/>
    <w:rsid w:val="00A61987"/>
    <w:rsid w:val="00A63A3B"/>
    <w:rsid w:val="00A6408E"/>
    <w:rsid w:val="00A644C6"/>
    <w:rsid w:val="00A64C69"/>
    <w:rsid w:val="00A71F69"/>
    <w:rsid w:val="00A745DC"/>
    <w:rsid w:val="00A7687E"/>
    <w:rsid w:val="00A80BC2"/>
    <w:rsid w:val="00A81569"/>
    <w:rsid w:val="00A826BE"/>
    <w:rsid w:val="00A82952"/>
    <w:rsid w:val="00A82C9A"/>
    <w:rsid w:val="00A858C6"/>
    <w:rsid w:val="00A9045E"/>
    <w:rsid w:val="00A90691"/>
    <w:rsid w:val="00A929C8"/>
    <w:rsid w:val="00A92AEF"/>
    <w:rsid w:val="00A93789"/>
    <w:rsid w:val="00A94E8A"/>
    <w:rsid w:val="00A95473"/>
    <w:rsid w:val="00A965A8"/>
    <w:rsid w:val="00A97D96"/>
    <w:rsid w:val="00AA2B60"/>
    <w:rsid w:val="00AA32B6"/>
    <w:rsid w:val="00AA555E"/>
    <w:rsid w:val="00AA6676"/>
    <w:rsid w:val="00AA7DB7"/>
    <w:rsid w:val="00AB1565"/>
    <w:rsid w:val="00AB1C04"/>
    <w:rsid w:val="00AB1FB3"/>
    <w:rsid w:val="00AB2409"/>
    <w:rsid w:val="00AB29D7"/>
    <w:rsid w:val="00AB391A"/>
    <w:rsid w:val="00AB5373"/>
    <w:rsid w:val="00AC5040"/>
    <w:rsid w:val="00AC5582"/>
    <w:rsid w:val="00AC59D2"/>
    <w:rsid w:val="00AC7F47"/>
    <w:rsid w:val="00AD0034"/>
    <w:rsid w:val="00AD21F9"/>
    <w:rsid w:val="00AD4003"/>
    <w:rsid w:val="00AD4BE3"/>
    <w:rsid w:val="00AE26EE"/>
    <w:rsid w:val="00AE4429"/>
    <w:rsid w:val="00AE7BE6"/>
    <w:rsid w:val="00AF0FC8"/>
    <w:rsid w:val="00AF155D"/>
    <w:rsid w:val="00AF3805"/>
    <w:rsid w:val="00AF564E"/>
    <w:rsid w:val="00AF5FCB"/>
    <w:rsid w:val="00AF68EF"/>
    <w:rsid w:val="00B03E9C"/>
    <w:rsid w:val="00B06F1C"/>
    <w:rsid w:val="00B06FF4"/>
    <w:rsid w:val="00B07BAF"/>
    <w:rsid w:val="00B10E66"/>
    <w:rsid w:val="00B11C0A"/>
    <w:rsid w:val="00B12EC1"/>
    <w:rsid w:val="00B14496"/>
    <w:rsid w:val="00B157C0"/>
    <w:rsid w:val="00B15B11"/>
    <w:rsid w:val="00B16E4B"/>
    <w:rsid w:val="00B17CB3"/>
    <w:rsid w:val="00B17F97"/>
    <w:rsid w:val="00B2753E"/>
    <w:rsid w:val="00B27819"/>
    <w:rsid w:val="00B3067A"/>
    <w:rsid w:val="00B3116C"/>
    <w:rsid w:val="00B31822"/>
    <w:rsid w:val="00B321F8"/>
    <w:rsid w:val="00B342E5"/>
    <w:rsid w:val="00B366DB"/>
    <w:rsid w:val="00B3721F"/>
    <w:rsid w:val="00B4190B"/>
    <w:rsid w:val="00B43252"/>
    <w:rsid w:val="00B43D62"/>
    <w:rsid w:val="00B4535B"/>
    <w:rsid w:val="00B50338"/>
    <w:rsid w:val="00B52756"/>
    <w:rsid w:val="00B52A67"/>
    <w:rsid w:val="00B52D9D"/>
    <w:rsid w:val="00B53E63"/>
    <w:rsid w:val="00B53F22"/>
    <w:rsid w:val="00B543B6"/>
    <w:rsid w:val="00B54BC5"/>
    <w:rsid w:val="00B54DBA"/>
    <w:rsid w:val="00B55CA4"/>
    <w:rsid w:val="00B56994"/>
    <w:rsid w:val="00B57B20"/>
    <w:rsid w:val="00B60A5D"/>
    <w:rsid w:val="00B62151"/>
    <w:rsid w:val="00B62D95"/>
    <w:rsid w:val="00B65A12"/>
    <w:rsid w:val="00B65F13"/>
    <w:rsid w:val="00B7357D"/>
    <w:rsid w:val="00B76393"/>
    <w:rsid w:val="00B77736"/>
    <w:rsid w:val="00B77D93"/>
    <w:rsid w:val="00B77DBC"/>
    <w:rsid w:val="00B840B9"/>
    <w:rsid w:val="00B863F3"/>
    <w:rsid w:val="00B904A3"/>
    <w:rsid w:val="00B934D0"/>
    <w:rsid w:val="00B93E30"/>
    <w:rsid w:val="00BA566F"/>
    <w:rsid w:val="00BA59E2"/>
    <w:rsid w:val="00BA78AC"/>
    <w:rsid w:val="00BB17FD"/>
    <w:rsid w:val="00BB22D5"/>
    <w:rsid w:val="00BB6CB5"/>
    <w:rsid w:val="00BC3EF8"/>
    <w:rsid w:val="00BC6799"/>
    <w:rsid w:val="00BC6931"/>
    <w:rsid w:val="00BC6B11"/>
    <w:rsid w:val="00BD03FB"/>
    <w:rsid w:val="00BD0745"/>
    <w:rsid w:val="00BD1DC9"/>
    <w:rsid w:val="00BD2B2A"/>
    <w:rsid w:val="00BD493C"/>
    <w:rsid w:val="00BD6341"/>
    <w:rsid w:val="00BD6A74"/>
    <w:rsid w:val="00BE0061"/>
    <w:rsid w:val="00BE02EE"/>
    <w:rsid w:val="00BE6268"/>
    <w:rsid w:val="00BE782E"/>
    <w:rsid w:val="00BF356F"/>
    <w:rsid w:val="00BF4F23"/>
    <w:rsid w:val="00C04035"/>
    <w:rsid w:val="00C05046"/>
    <w:rsid w:val="00C07A5A"/>
    <w:rsid w:val="00C10B83"/>
    <w:rsid w:val="00C119D5"/>
    <w:rsid w:val="00C1514E"/>
    <w:rsid w:val="00C155CD"/>
    <w:rsid w:val="00C15F2A"/>
    <w:rsid w:val="00C2246A"/>
    <w:rsid w:val="00C2476C"/>
    <w:rsid w:val="00C24893"/>
    <w:rsid w:val="00C26BE8"/>
    <w:rsid w:val="00C31116"/>
    <w:rsid w:val="00C31136"/>
    <w:rsid w:val="00C33602"/>
    <w:rsid w:val="00C404B8"/>
    <w:rsid w:val="00C4115C"/>
    <w:rsid w:val="00C417AA"/>
    <w:rsid w:val="00C42A77"/>
    <w:rsid w:val="00C45151"/>
    <w:rsid w:val="00C501AE"/>
    <w:rsid w:val="00C51193"/>
    <w:rsid w:val="00C52636"/>
    <w:rsid w:val="00C53C3B"/>
    <w:rsid w:val="00C549A6"/>
    <w:rsid w:val="00C57D41"/>
    <w:rsid w:val="00C604F7"/>
    <w:rsid w:val="00C613EA"/>
    <w:rsid w:val="00C6280F"/>
    <w:rsid w:val="00C629FF"/>
    <w:rsid w:val="00C63E1A"/>
    <w:rsid w:val="00C6656C"/>
    <w:rsid w:val="00C67F01"/>
    <w:rsid w:val="00C70F42"/>
    <w:rsid w:val="00C71C4F"/>
    <w:rsid w:val="00C722AF"/>
    <w:rsid w:val="00C72907"/>
    <w:rsid w:val="00C7413E"/>
    <w:rsid w:val="00C76BD5"/>
    <w:rsid w:val="00C80BC1"/>
    <w:rsid w:val="00C83325"/>
    <w:rsid w:val="00C86E74"/>
    <w:rsid w:val="00C90A9C"/>
    <w:rsid w:val="00C90E3D"/>
    <w:rsid w:val="00C90EA4"/>
    <w:rsid w:val="00C95750"/>
    <w:rsid w:val="00CA1324"/>
    <w:rsid w:val="00CA2548"/>
    <w:rsid w:val="00CA281F"/>
    <w:rsid w:val="00CA5272"/>
    <w:rsid w:val="00CA555D"/>
    <w:rsid w:val="00CA576F"/>
    <w:rsid w:val="00CA6978"/>
    <w:rsid w:val="00CB1ADD"/>
    <w:rsid w:val="00CB4957"/>
    <w:rsid w:val="00CB4FC7"/>
    <w:rsid w:val="00CB5D65"/>
    <w:rsid w:val="00CB6DC1"/>
    <w:rsid w:val="00CC0DA7"/>
    <w:rsid w:val="00CC1531"/>
    <w:rsid w:val="00CC2C12"/>
    <w:rsid w:val="00CC4D40"/>
    <w:rsid w:val="00CC61B7"/>
    <w:rsid w:val="00CC6EF0"/>
    <w:rsid w:val="00CD0E65"/>
    <w:rsid w:val="00CD4E9C"/>
    <w:rsid w:val="00CD5DE9"/>
    <w:rsid w:val="00CD6EC0"/>
    <w:rsid w:val="00CE24ED"/>
    <w:rsid w:val="00CE2D0A"/>
    <w:rsid w:val="00CE71FA"/>
    <w:rsid w:val="00CE7B62"/>
    <w:rsid w:val="00CF0F2E"/>
    <w:rsid w:val="00CF176B"/>
    <w:rsid w:val="00CF2F38"/>
    <w:rsid w:val="00CF5F6C"/>
    <w:rsid w:val="00CF6074"/>
    <w:rsid w:val="00CF70E1"/>
    <w:rsid w:val="00D00036"/>
    <w:rsid w:val="00D023C7"/>
    <w:rsid w:val="00D03E2B"/>
    <w:rsid w:val="00D07431"/>
    <w:rsid w:val="00D1054F"/>
    <w:rsid w:val="00D1095D"/>
    <w:rsid w:val="00D13E5D"/>
    <w:rsid w:val="00D1406C"/>
    <w:rsid w:val="00D14A53"/>
    <w:rsid w:val="00D15341"/>
    <w:rsid w:val="00D21108"/>
    <w:rsid w:val="00D23AA1"/>
    <w:rsid w:val="00D23B6D"/>
    <w:rsid w:val="00D25062"/>
    <w:rsid w:val="00D30154"/>
    <w:rsid w:val="00D30472"/>
    <w:rsid w:val="00D304F9"/>
    <w:rsid w:val="00D306E4"/>
    <w:rsid w:val="00D33FA1"/>
    <w:rsid w:val="00D37157"/>
    <w:rsid w:val="00D42C57"/>
    <w:rsid w:val="00D42F9F"/>
    <w:rsid w:val="00D4310B"/>
    <w:rsid w:val="00D434D4"/>
    <w:rsid w:val="00D45EE2"/>
    <w:rsid w:val="00D50128"/>
    <w:rsid w:val="00D50629"/>
    <w:rsid w:val="00D5148B"/>
    <w:rsid w:val="00D51627"/>
    <w:rsid w:val="00D52057"/>
    <w:rsid w:val="00D53532"/>
    <w:rsid w:val="00D5520F"/>
    <w:rsid w:val="00D56162"/>
    <w:rsid w:val="00D56F1F"/>
    <w:rsid w:val="00D60914"/>
    <w:rsid w:val="00D64181"/>
    <w:rsid w:val="00D64A01"/>
    <w:rsid w:val="00D6526A"/>
    <w:rsid w:val="00D70A4E"/>
    <w:rsid w:val="00D7202E"/>
    <w:rsid w:val="00D72710"/>
    <w:rsid w:val="00D74016"/>
    <w:rsid w:val="00D74497"/>
    <w:rsid w:val="00D74DB9"/>
    <w:rsid w:val="00D75837"/>
    <w:rsid w:val="00D75B6A"/>
    <w:rsid w:val="00D75CFE"/>
    <w:rsid w:val="00D77020"/>
    <w:rsid w:val="00D778A3"/>
    <w:rsid w:val="00D80581"/>
    <w:rsid w:val="00D81A39"/>
    <w:rsid w:val="00D81D52"/>
    <w:rsid w:val="00D829CC"/>
    <w:rsid w:val="00D83B77"/>
    <w:rsid w:val="00D846E0"/>
    <w:rsid w:val="00D84FC3"/>
    <w:rsid w:val="00D871C4"/>
    <w:rsid w:val="00D90078"/>
    <w:rsid w:val="00D93124"/>
    <w:rsid w:val="00D95EAF"/>
    <w:rsid w:val="00D967FC"/>
    <w:rsid w:val="00D973EC"/>
    <w:rsid w:val="00DA028A"/>
    <w:rsid w:val="00DA23CE"/>
    <w:rsid w:val="00DA420F"/>
    <w:rsid w:val="00DA5D7B"/>
    <w:rsid w:val="00DA6CD3"/>
    <w:rsid w:val="00DA7D98"/>
    <w:rsid w:val="00DA7DDC"/>
    <w:rsid w:val="00DB35AC"/>
    <w:rsid w:val="00DB42BA"/>
    <w:rsid w:val="00DB4A5C"/>
    <w:rsid w:val="00DB5658"/>
    <w:rsid w:val="00DC23E2"/>
    <w:rsid w:val="00DC2553"/>
    <w:rsid w:val="00DD0D95"/>
    <w:rsid w:val="00DD1E06"/>
    <w:rsid w:val="00DD1FC2"/>
    <w:rsid w:val="00DD28BE"/>
    <w:rsid w:val="00DD2DC4"/>
    <w:rsid w:val="00DD3287"/>
    <w:rsid w:val="00DD32CF"/>
    <w:rsid w:val="00DD35B3"/>
    <w:rsid w:val="00DD39BD"/>
    <w:rsid w:val="00DD3B83"/>
    <w:rsid w:val="00DD5BA5"/>
    <w:rsid w:val="00DE27BA"/>
    <w:rsid w:val="00DE3245"/>
    <w:rsid w:val="00DE3EF9"/>
    <w:rsid w:val="00DE7717"/>
    <w:rsid w:val="00DF126C"/>
    <w:rsid w:val="00DF2192"/>
    <w:rsid w:val="00DF2AD3"/>
    <w:rsid w:val="00DF2EC8"/>
    <w:rsid w:val="00E04041"/>
    <w:rsid w:val="00E06403"/>
    <w:rsid w:val="00E119FF"/>
    <w:rsid w:val="00E1216C"/>
    <w:rsid w:val="00E142DF"/>
    <w:rsid w:val="00E1467D"/>
    <w:rsid w:val="00E16559"/>
    <w:rsid w:val="00E16BCA"/>
    <w:rsid w:val="00E2088C"/>
    <w:rsid w:val="00E208F0"/>
    <w:rsid w:val="00E220EB"/>
    <w:rsid w:val="00E227BA"/>
    <w:rsid w:val="00E30192"/>
    <w:rsid w:val="00E30878"/>
    <w:rsid w:val="00E33A1D"/>
    <w:rsid w:val="00E347D8"/>
    <w:rsid w:val="00E41FDD"/>
    <w:rsid w:val="00E44439"/>
    <w:rsid w:val="00E44D38"/>
    <w:rsid w:val="00E45803"/>
    <w:rsid w:val="00E4727D"/>
    <w:rsid w:val="00E51DC2"/>
    <w:rsid w:val="00E601B5"/>
    <w:rsid w:val="00E61212"/>
    <w:rsid w:val="00E616CE"/>
    <w:rsid w:val="00E616EF"/>
    <w:rsid w:val="00E61BBF"/>
    <w:rsid w:val="00E61FB6"/>
    <w:rsid w:val="00E62A07"/>
    <w:rsid w:val="00E63665"/>
    <w:rsid w:val="00E67723"/>
    <w:rsid w:val="00E7289A"/>
    <w:rsid w:val="00E72CEE"/>
    <w:rsid w:val="00E734D7"/>
    <w:rsid w:val="00E73BCC"/>
    <w:rsid w:val="00E74722"/>
    <w:rsid w:val="00E756E2"/>
    <w:rsid w:val="00E774B1"/>
    <w:rsid w:val="00E77CF7"/>
    <w:rsid w:val="00E80063"/>
    <w:rsid w:val="00E80AC9"/>
    <w:rsid w:val="00E81868"/>
    <w:rsid w:val="00E8254F"/>
    <w:rsid w:val="00E82CE4"/>
    <w:rsid w:val="00E835E4"/>
    <w:rsid w:val="00E83CF4"/>
    <w:rsid w:val="00E86024"/>
    <w:rsid w:val="00E91EAE"/>
    <w:rsid w:val="00E92671"/>
    <w:rsid w:val="00E93FD3"/>
    <w:rsid w:val="00E94F1D"/>
    <w:rsid w:val="00E963B3"/>
    <w:rsid w:val="00E97EDF"/>
    <w:rsid w:val="00EA467E"/>
    <w:rsid w:val="00EC2045"/>
    <w:rsid w:val="00EC479A"/>
    <w:rsid w:val="00EC5A18"/>
    <w:rsid w:val="00ED19D7"/>
    <w:rsid w:val="00ED1F8E"/>
    <w:rsid w:val="00ED2CEA"/>
    <w:rsid w:val="00ED3A47"/>
    <w:rsid w:val="00ED3B53"/>
    <w:rsid w:val="00ED5C89"/>
    <w:rsid w:val="00EE22EC"/>
    <w:rsid w:val="00EE3796"/>
    <w:rsid w:val="00EF202D"/>
    <w:rsid w:val="00EF2551"/>
    <w:rsid w:val="00EF41EE"/>
    <w:rsid w:val="00F02B6C"/>
    <w:rsid w:val="00F05505"/>
    <w:rsid w:val="00F115A7"/>
    <w:rsid w:val="00F11E37"/>
    <w:rsid w:val="00F1336D"/>
    <w:rsid w:val="00F15B5A"/>
    <w:rsid w:val="00F17644"/>
    <w:rsid w:val="00F20E17"/>
    <w:rsid w:val="00F23BE4"/>
    <w:rsid w:val="00F273F2"/>
    <w:rsid w:val="00F35420"/>
    <w:rsid w:val="00F359B0"/>
    <w:rsid w:val="00F3715A"/>
    <w:rsid w:val="00F430B5"/>
    <w:rsid w:val="00F43D75"/>
    <w:rsid w:val="00F46F76"/>
    <w:rsid w:val="00F500BF"/>
    <w:rsid w:val="00F51CB1"/>
    <w:rsid w:val="00F53F21"/>
    <w:rsid w:val="00F57211"/>
    <w:rsid w:val="00F5753D"/>
    <w:rsid w:val="00F57FF4"/>
    <w:rsid w:val="00F62731"/>
    <w:rsid w:val="00F63543"/>
    <w:rsid w:val="00F63E34"/>
    <w:rsid w:val="00F7064C"/>
    <w:rsid w:val="00F809D4"/>
    <w:rsid w:val="00F80ED2"/>
    <w:rsid w:val="00F929E5"/>
    <w:rsid w:val="00F94D9A"/>
    <w:rsid w:val="00F95D1B"/>
    <w:rsid w:val="00F9687A"/>
    <w:rsid w:val="00F97ACB"/>
    <w:rsid w:val="00FA011E"/>
    <w:rsid w:val="00FA5397"/>
    <w:rsid w:val="00FA5CC8"/>
    <w:rsid w:val="00FB0E52"/>
    <w:rsid w:val="00FB1D8D"/>
    <w:rsid w:val="00FB3D26"/>
    <w:rsid w:val="00FB4C12"/>
    <w:rsid w:val="00FB557F"/>
    <w:rsid w:val="00FB669B"/>
    <w:rsid w:val="00FC3556"/>
    <w:rsid w:val="00FC3F82"/>
    <w:rsid w:val="00FC6C1C"/>
    <w:rsid w:val="00FD104D"/>
    <w:rsid w:val="00FD2168"/>
    <w:rsid w:val="00FD25A5"/>
    <w:rsid w:val="00FD2CC9"/>
    <w:rsid w:val="00FD333E"/>
    <w:rsid w:val="00FD490F"/>
    <w:rsid w:val="00FD60A9"/>
    <w:rsid w:val="00FD6EAB"/>
    <w:rsid w:val="00FD71DD"/>
    <w:rsid w:val="00FD734F"/>
    <w:rsid w:val="00FE20FD"/>
    <w:rsid w:val="00FE46C8"/>
    <w:rsid w:val="00FE47B8"/>
    <w:rsid w:val="00FE7265"/>
    <w:rsid w:val="00FF09B4"/>
    <w:rsid w:val="00FF31F6"/>
    <w:rsid w:val="00FF33E8"/>
    <w:rsid w:val="00FF3C4B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EE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B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7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0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E61"/>
  </w:style>
  <w:style w:type="paragraph" w:styleId="a6">
    <w:name w:val="footer"/>
    <w:basedOn w:val="a"/>
    <w:link w:val="a7"/>
    <w:uiPriority w:val="99"/>
    <w:unhideWhenUsed/>
    <w:rsid w:val="0017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E61"/>
  </w:style>
  <w:style w:type="paragraph" w:styleId="a8">
    <w:name w:val="Balloon Text"/>
    <w:basedOn w:val="a"/>
    <w:link w:val="a9"/>
    <w:uiPriority w:val="99"/>
    <w:semiHidden/>
    <w:unhideWhenUsed/>
    <w:rsid w:val="00F2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B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7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0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E61"/>
  </w:style>
  <w:style w:type="paragraph" w:styleId="a6">
    <w:name w:val="footer"/>
    <w:basedOn w:val="a"/>
    <w:link w:val="a7"/>
    <w:uiPriority w:val="99"/>
    <w:unhideWhenUsed/>
    <w:rsid w:val="0017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E61"/>
  </w:style>
  <w:style w:type="paragraph" w:styleId="a8">
    <w:name w:val="Balloon Text"/>
    <w:basedOn w:val="a"/>
    <w:link w:val="a9"/>
    <w:uiPriority w:val="99"/>
    <w:semiHidden/>
    <w:unhideWhenUsed/>
    <w:rsid w:val="00F2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B76EC-9E25-4E93-BF35-57B86C94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</dc:creator>
  <cp:lastModifiedBy>Даниленко Павел Игоревич</cp:lastModifiedBy>
  <cp:revision>14</cp:revision>
  <cp:lastPrinted>2020-02-04T06:47:00Z</cp:lastPrinted>
  <dcterms:created xsi:type="dcterms:W3CDTF">2020-02-04T04:46:00Z</dcterms:created>
  <dcterms:modified xsi:type="dcterms:W3CDTF">2020-02-05T07:35:00Z</dcterms:modified>
</cp:coreProperties>
</file>